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797D2" w14:textId="1A0B5C06" w:rsidR="00632272" w:rsidRPr="00632272" w:rsidRDefault="00632272" w:rsidP="004237C9">
      <w:pPr>
        <w:jc w:val="both"/>
        <w:rPr>
          <w:b/>
          <w:lang w:val="sv-SE"/>
        </w:rPr>
      </w:pPr>
      <w:r w:rsidRPr="00632272">
        <w:rPr>
          <w:b/>
          <w:lang w:val="sv-SE"/>
        </w:rPr>
        <w:t xml:space="preserve">Protokoll </w:t>
      </w:r>
      <w:r w:rsidR="008F58E1">
        <w:rPr>
          <w:b/>
          <w:lang w:val="sv-SE"/>
        </w:rPr>
        <w:t xml:space="preserve">fört </w:t>
      </w:r>
      <w:r w:rsidRPr="00632272">
        <w:rPr>
          <w:b/>
          <w:lang w:val="sv-SE"/>
        </w:rPr>
        <w:t xml:space="preserve">vid årsstämman i 4C Group AB, </w:t>
      </w:r>
      <w:proofErr w:type="gramStart"/>
      <w:r w:rsidR="003F74FC">
        <w:rPr>
          <w:b/>
          <w:lang w:val="sv-SE"/>
        </w:rPr>
        <w:t>556706-0412</w:t>
      </w:r>
      <w:proofErr w:type="gramEnd"/>
      <w:r w:rsidR="00164CFF">
        <w:rPr>
          <w:b/>
          <w:lang w:val="sv-SE"/>
        </w:rPr>
        <w:t xml:space="preserve"> (”Bolaget”)</w:t>
      </w:r>
      <w:r w:rsidRPr="00632272">
        <w:rPr>
          <w:b/>
          <w:lang w:val="sv-SE"/>
        </w:rPr>
        <w:t>, den 1</w:t>
      </w:r>
      <w:r w:rsidR="002963E4">
        <w:rPr>
          <w:b/>
          <w:lang w:val="sv-SE"/>
        </w:rPr>
        <w:t xml:space="preserve">5 maj </w:t>
      </w:r>
      <w:r w:rsidRPr="00632272">
        <w:rPr>
          <w:b/>
          <w:lang w:val="sv-SE"/>
        </w:rPr>
        <w:t>202</w:t>
      </w:r>
      <w:r w:rsidR="002963E4">
        <w:rPr>
          <w:b/>
          <w:lang w:val="sv-SE"/>
        </w:rPr>
        <w:t>4</w:t>
      </w:r>
      <w:r w:rsidR="008F58E1">
        <w:rPr>
          <w:b/>
          <w:lang w:val="sv-SE"/>
        </w:rPr>
        <w:t>, 14:00-16:00 CEST i</w:t>
      </w:r>
      <w:r w:rsidR="002963E4">
        <w:rPr>
          <w:b/>
          <w:lang w:val="sv-SE"/>
        </w:rPr>
        <w:t xml:space="preserve"> bolagets</w:t>
      </w:r>
      <w:r w:rsidR="008F58E1">
        <w:rPr>
          <w:b/>
          <w:lang w:val="sv-SE"/>
        </w:rPr>
        <w:t xml:space="preserve"> lokaler </w:t>
      </w:r>
      <w:r w:rsidR="002963E4">
        <w:rPr>
          <w:b/>
          <w:lang w:val="sv-SE"/>
        </w:rPr>
        <w:t>på Vattugatan 17 i</w:t>
      </w:r>
      <w:r w:rsidRPr="00632272">
        <w:rPr>
          <w:b/>
          <w:lang w:val="sv-SE"/>
        </w:rPr>
        <w:t xml:space="preserve"> Stockholm.</w:t>
      </w:r>
    </w:p>
    <w:p w14:paraId="7B584F84" w14:textId="544802F6" w:rsidR="008F58E1" w:rsidRPr="00ED6BF9" w:rsidRDefault="008F58E1" w:rsidP="00BE3AC6">
      <w:pPr>
        <w:jc w:val="both"/>
        <w:rPr>
          <w:b/>
          <w:bCs/>
          <w:i/>
        </w:rPr>
      </w:pPr>
      <w:r w:rsidRPr="00ED6BF9">
        <w:rPr>
          <w:b/>
          <w:bCs/>
          <w:i/>
        </w:rPr>
        <w:t>Minutes kept at the annual general meeting in 4C Group AB (</w:t>
      </w:r>
      <w:proofErr w:type="spellStart"/>
      <w:r w:rsidRPr="00ED6BF9">
        <w:rPr>
          <w:b/>
          <w:bCs/>
          <w:i/>
        </w:rPr>
        <w:t>publ</w:t>
      </w:r>
      <w:proofErr w:type="spellEnd"/>
      <w:r w:rsidRPr="00ED6BF9">
        <w:rPr>
          <w:b/>
          <w:bCs/>
          <w:i/>
        </w:rPr>
        <w:t xml:space="preserve">), reg. no. </w:t>
      </w:r>
      <w:r w:rsidR="003F74FC" w:rsidRPr="00ED6BF9">
        <w:rPr>
          <w:b/>
          <w:bCs/>
        </w:rPr>
        <w:t>556706-0412</w:t>
      </w:r>
      <w:r w:rsidR="00164CFF" w:rsidRPr="00ED6BF9">
        <w:rPr>
          <w:b/>
          <w:bCs/>
        </w:rPr>
        <w:t xml:space="preserve"> (the “Company”)</w:t>
      </w:r>
      <w:r w:rsidRPr="00ED6BF9">
        <w:rPr>
          <w:b/>
          <w:bCs/>
          <w:i/>
        </w:rPr>
        <w:t>, 1</w:t>
      </w:r>
      <w:r w:rsidR="002963E4" w:rsidRPr="00ED6BF9">
        <w:rPr>
          <w:b/>
          <w:bCs/>
          <w:i/>
        </w:rPr>
        <w:t xml:space="preserve">5 May </w:t>
      </w:r>
      <w:r w:rsidRPr="00ED6BF9">
        <w:rPr>
          <w:b/>
          <w:bCs/>
          <w:i/>
        </w:rPr>
        <w:t>202</w:t>
      </w:r>
      <w:r w:rsidR="002963E4" w:rsidRPr="00ED6BF9">
        <w:rPr>
          <w:b/>
          <w:bCs/>
          <w:i/>
        </w:rPr>
        <w:t>4</w:t>
      </w:r>
      <w:r w:rsidRPr="00ED6BF9">
        <w:rPr>
          <w:b/>
          <w:bCs/>
          <w:i/>
        </w:rPr>
        <w:t xml:space="preserve">, 14.00-16.00 CEST at </w:t>
      </w:r>
      <w:proofErr w:type="spellStart"/>
      <w:r w:rsidR="002963E4" w:rsidRPr="00ED6BF9">
        <w:rPr>
          <w:b/>
          <w:bCs/>
          <w:i/>
        </w:rPr>
        <w:t>Vattugatan</w:t>
      </w:r>
      <w:proofErr w:type="spellEnd"/>
      <w:r w:rsidR="002963E4" w:rsidRPr="00ED6BF9">
        <w:rPr>
          <w:b/>
          <w:bCs/>
          <w:i/>
        </w:rPr>
        <w:t xml:space="preserve"> 17</w:t>
      </w:r>
      <w:r w:rsidRPr="00ED6BF9">
        <w:rPr>
          <w:b/>
          <w:bCs/>
          <w:i/>
        </w:rPr>
        <w:t xml:space="preserve">, in Stockholm. </w:t>
      </w:r>
    </w:p>
    <w:p w14:paraId="05EF814E" w14:textId="77777777" w:rsidR="00632272" w:rsidRPr="008F58E1" w:rsidRDefault="00632272" w:rsidP="000202A7"/>
    <w:p w14:paraId="504034AC" w14:textId="77777777" w:rsidR="000202A7" w:rsidRPr="005614D7" w:rsidRDefault="003F74FC" w:rsidP="000202A7">
      <w:pPr>
        <w:rPr>
          <w:u w:val="single"/>
          <w:lang w:val="sv-SE"/>
        </w:rPr>
      </w:pPr>
      <w:r w:rsidRPr="005614D7">
        <w:rPr>
          <w:u w:val="single"/>
          <w:lang w:val="sv-SE"/>
        </w:rPr>
        <w:t xml:space="preserve">Deltagande aktieägare: </w:t>
      </w:r>
    </w:p>
    <w:p w14:paraId="4A31922F" w14:textId="77777777" w:rsidR="003F74FC" w:rsidRPr="005614D7" w:rsidRDefault="003F74FC" w:rsidP="000202A7">
      <w:pPr>
        <w:rPr>
          <w:i/>
          <w:u w:val="single"/>
          <w:lang w:val="sv-SE"/>
        </w:rPr>
      </w:pPr>
      <w:proofErr w:type="spellStart"/>
      <w:r w:rsidRPr="005614D7">
        <w:rPr>
          <w:i/>
          <w:u w:val="single"/>
          <w:lang w:val="sv-SE"/>
        </w:rPr>
        <w:t>Participating</w:t>
      </w:r>
      <w:proofErr w:type="spellEnd"/>
      <w:r w:rsidRPr="005614D7">
        <w:rPr>
          <w:i/>
          <w:u w:val="single"/>
          <w:lang w:val="sv-SE"/>
        </w:rPr>
        <w:t xml:space="preserve"> </w:t>
      </w:r>
      <w:proofErr w:type="spellStart"/>
      <w:r w:rsidRPr="005614D7">
        <w:rPr>
          <w:i/>
          <w:u w:val="single"/>
          <w:lang w:val="sv-SE"/>
        </w:rPr>
        <w:t>shareholders</w:t>
      </w:r>
      <w:proofErr w:type="spellEnd"/>
      <w:r w:rsidRPr="005614D7">
        <w:rPr>
          <w:i/>
          <w:u w:val="single"/>
          <w:lang w:val="sv-SE"/>
        </w:rPr>
        <w:t xml:space="preserve">: </w:t>
      </w:r>
    </w:p>
    <w:p w14:paraId="6AC1FDE6" w14:textId="155C8CC8" w:rsidR="003F74FC" w:rsidRDefault="003F74FC" w:rsidP="000202A7">
      <w:pPr>
        <w:rPr>
          <w:lang w:val="sv-SE"/>
        </w:rPr>
      </w:pPr>
      <w:r w:rsidRPr="003F74FC">
        <w:rPr>
          <w:lang w:val="sv-SE"/>
        </w:rPr>
        <w:t xml:space="preserve">Enligt bifogad röstlängd, </w:t>
      </w:r>
      <w:r w:rsidRPr="000F2250">
        <w:rPr>
          <w:u w:val="single"/>
          <w:lang w:val="sv-SE"/>
        </w:rPr>
        <w:t xml:space="preserve">Bilaga </w:t>
      </w:r>
      <w:r w:rsidR="00097DAF" w:rsidRPr="000F2250">
        <w:rPr>
          <w:u w:val="single"/>
          <w:lang w:val="sv-SE"/>
        </w:rPr>
        <w:t>1</w:t>
      </w:r>
      <w:r w:rsidRPr="000F2250">
        <w:rPr>
          <w:u w:val="single"/>
          <w:lang w:val="sv-SE"/>
        </w:rPr>
        <w:t>.</w:t>
      </w:r>
      <w:r>
        <w:rPr>
          <w:lang w:val="sv-SE"/>
        </w:rPr>
        <w:t xml:space="preserve"> </w:t>
      </w:r>
    </w:p>
    <w:p w14:paraId="2F363ED1" w14:textId="5BC1764A" w:rsidR="003F74FC" w:rsidRPr="003F74FC" w:rsidRDefault="003F74FC" w:rsidP="000202A7">
      <w:r w:rsidRPr="003F74FC">
        <w:rPr>
          <w:i/>
        </w:rPr>
        <w:t xml:space="preserve">According to attached voting list, </w:t>
      </w:r>
      <w:r w:rsidRPr="000F2250">
        <w:rPr>
          <w:i/>
          <w:u w:val="single"/>
        </w:rPr>
        <w:t xml:space="preserve">Exhibit </w:t>
      </w:r>
      <w:r w:rsidR="00097DAF" w:rsidRPr="000F2250">
        <w:rPr>
          <w:i/>
          <w:u w:val="single"/>
        </w:rPr>
        <w:t>1</w:t>
      </w:r>
      <w:r w:rsidRPr="000F2250">
        <w:rPr>
          <w:u w:val="single"/>
        </w:rPr>
        <w:t>.</w:t>
      </w:r>
    </w:p>
    <w:p w14:paraId="4F149EBC" w14:textId="77777777" w:rsidR="00F869B2" w:rsidRPr="003F74FC" w:rsidRDefault="00F869B2" w:rsidP="000202A7"/>
    <w:p w14:paraId="651A5EB9" w14:textId="501B6847" w:rsidR="00BE4CCB" w:rsidRDefault="00F869B2" w:rsidP="000202A7">
      <w:pPr>
        <w:rPr>
          <w:b/>
          <w:lang w:val="sv-SE"/>
        </w:rPr>
      </w:pPr>
      <w:r w:rsidRPr="00632272">
        <w:rPr>
          <w:b/>
          <w:lang w:val="sv-SE"/>
        </w:rPr>
        <w:t>§</w:t>
      </w:r>
      <w:r w:rsidR="000202A7" w:rsidRPr="00632272">
        <w:rPr>
          <w:b/>
          <w:lang w:val="sv-SE"/>
        </w:rPr>
        <w:t xml:space="preserve">1. </w:t>
      </w:r>
      <w:r w:rsidR="00AF3C40">
        <w:rPr>
          <w:b/>
          <w:lang w:val="sv-SE"/>
        </w:rPr>
        <w:t>Å</w:t>
      </w:r>
      <w:r w:rsidR="00BE4CCB">
        <w:rPr>
          <w:b/>
          <w:lang w:val="sv-SE"/>
        </w:rPr>
        <w:t>rs</w:t>
      </w:r>
      <w:r w:rsidR="000202A7" w:rsidRPr="00632272">
        <w:rPr>
          <w:b/>
          <w:lang w:val="sv-SE"/>
        </w:rPr>
        <w:t>stämman</w:t>
      </w:r>
      <w:r w:rsidR="00AF3C40">
        <w:rPr>
          <w:b/>
          <w:lang w:val="sv-SE"/>
        </w:rPr>
        <w:t>s öppnande</w:t>
      </w:r>
      <w:r w:rsidR="000202A7" w:rsidRPr="00632272">
        <w:rPr>
          <w:b/>
          <w:lang w:val="sv-SE"/>
        </w:rPr>
        <w:t xml:space="preserve"> och val av ordförande vid </w:t>
      </w:r>
      <w:r w:rsidR="00BE4CCB">
        <w:rPr>
          <w:b/>
          <w:lang w:val="sv-SE"/>
        </w:rPr>
        <w:t>års</w:t>
      </w:r>
      <w:r w:rsidR="000202A7" w:rsidRPr="00632272">
        <w:rPr>
          <w:b/>
          <w:lang w:val="sv-SE"/>
        </w:rPr>
        <w:t xml:space="preserve">stämman </w:t>
      </w:r>
    </w:p>
    <w:p w14:paraId="3FB0C389" w14:textId="77777777" w:rsidR="000202A7" w:rsidRPr="0072355C" w:rsidRDefault="000202A7" w:rsidP="000202A7">
      <w:pPr>
        <w:rPr>
          <w:b/>
          <w:i/>
        </w:rPr>
      </w:pPr>
      <w:r w:rsidRPr="0072355C">
        <w:rPr>
          <w:b/>
          <w:i/>
        </w:rPr>
        <w:t>Opening of</w:t>
      </w:r>
      <w:r w:rsidR="00F869B2" w:rsidRPr="0072355C">
        <w:rPr>
          <w:b/>
          <w:i/>
        </w:rPr>
        <w:t xml:space="preserve"> </w:t>
      </w:r>
      <w:r w:rsidRPr="0072355C">
        <w:rPr>
          <w:b/>
          <w:i/>
        </w:rPr>
        <w:t>the</w:t>
      </w:r>
      <w:r w:rsidR="00BE4CCB">
        <w:rPr>
          <w:b/>
          <w:i/>
        </w:rPr>
        <w:t xml:space="preserve"> annual general</w:t>
      </w:r>
      <w:r w:rsidRPr="0072355C">
        <w:rPr>
          <w:b/>
          <w:i/>
        </w:rPr>
        <w:t xml:space="preserve"> meeting and election of chairman of the meeting</w:t>
      </w:r>
    </w:p>
    <w:p w14:paraId="7B4A40EC" w14:textId="77777777" w:rsidR="00F869B2" w:rsidRPr="00BE4CCB" w:rsidRDefault="00F869B2" w:rsidP="000202A7"/>
    <w:p w14:paraId="6AA99BFC" w14:textId="4ACC3862" w:rsidR="000202A7" w:rsidRPr="00E36697" w:rsidRDefault="00BE4CCB" w:rsidP="00A420B2">
      <w:pPr>
        <w:jc w:val="both"/>
        <w:rPr>
          <w:lang w:val="en-US"/>
        </w:rPr>
      </w:pPr>
      <w:r>
        <w:rPr>
          <w:lang w:val="sv-SE"/>
        </w:rPr>
        <w:t>S</w:t>
      </w:r>
      <w:r w:rsidR="000202A7" w:rsidRPr="000202A7">
        <w:rPr>
          <w:lang w:val="sv-SE"/>
        </w:rPr>
        <w:t xml:space="preserve">tämman öppnades av </w:t>
      </w:r>
      <w:r w:rsidR="008F58E1">
        <w:rPr>
          <w:lang w:val="sv-SE"/>
        </w:rPr>
        <w:t>Andreas Hedskog</w:t>
      </w:r>
      <w:r w:rsidR="000202A7" w:rsidRPr="000202A7">
        <w:rPr>
          <w:lang w:val="sv-SE"/>
        </w:rPr>
        <w:t xml:space="preserve"> på uppdrag av</w:t>
      </w:r>
      <w:r w:rsidR="008F58E1">
        <w:rPr>
          <w:lang w:val="sv-SE"/>
        </w:rPr>
        <w:t xml:space="preserve"> </w:t>
      </w:r>
      <w:r w:rsidR="000202A7" w:rsidRPr="000202A7">
        <w:rPr>
          <w:lang w:val="sv-SE"/>
        </w:rPr>
        <w:t xml:space="preserve">styrelsen. </w:t>
      </w:r>
      <w:r w:rsidR="008F58E1">
        <w:rPr>
          <w:lang w:val="sv-SE"/>
        </w:rPr>
        <w:t>Stämman v</w:t>
      </w:r>
      <w:r w:rsidR="000202A7" w:rsidRPr="000202A7">
        <w:rPr>
          <w:lang w:val="sv-SE"/>
        </w:rPr>
        <w:t xml:space="preserve">alde </w:t>
      </w:r>
      <w:r w:rsidR="00632272">
        <w:rPr>
          <w:lang w:val="sv-SE"/>
        </w:rPr>
        <w:t>Andreas Hedskog</w:t>
      </w:r>
      <w:r w:rsidR="000202A7" w:rsidRPr="000202A7">
        <w:rPr>
          <w:lang w:val="sv-SE"/>
        </w:rPr>
        <w:t xml:space="preserve"> till ordförande vid stämman</w:t>
      </w:r>
      <w:r w:rsidR="00D95C07">
        <w:rPr>
          <w:lang w:val="sv-SE"/>
        </w:rPr>
        <w:t xml:space="preserve"> i enlighet med valberedningens förslag</w:t>
      </w:r>
      <w:r w:rsidR="00CD10C8">
        <w:rPr>
          <w:lang w:val="sv-SE"/>
        </w:rPr>
        <w:t xml:space="preserve">. </w:t>
      </w:r>
      <w:r w:rsidR="002963E4">
        <w:rPr>
          <w:lang w:val="en-US"/>
        </w:rPr>
        <w:t>Jessica Skytte</w:t>
      </w:r>
      <w:r w:rsidR="000202A7" w:rsidRPr="00E36697">
        <w:rPr>
          <w:lang w:val="en-US"/>
        </w:rPr>
        <w:t xml:space="preserve"> </w:t>
      </w:r>
      <w:proofErr w:type="spellStart"/>
      <w:r w:rsidR="00CD10C8" w:rsidRPr="00E36697">
        <w:rPr>
          <w:lang w:val="en-US"/>
        </w:rPr>
        <w:t>utsågs</w:t>
      </w:r>
      <w:proofErr w:type="spellEnd"/>
      <w:r w:rsidR="00CD10C8" w:rsidRPr="00E36697">
        <w:rPr>
          <w:lang w:val="en-US"/>
        </w:rPr>
        <w:t xml:space="preserve"> </w:t>
      </w:r>
      <w:proofErr w:type="spellStart"/>
      <w:r w:rsidR="000202A7" w:rsidRPr="00E36697">
        <w:rPr>
          <w:lang w:val="en-US"/>
        </w:rPr>
        <w:t>att</w:t>
      </w:r>
      <w:proofErr w:type="spellEnd"/>
      <w:r w:rsidR="000202A7" w:rsidRPr="00E36697">
        <w:rPr>
          <w:lang w:val="en-US"/>
        </w:rPr>
        <w:t xml:space="preserve"> </w:t>
      </w:r>
      <w:proofErr w:type="spellStart"/>
      <w:r w:rsidR="000202A7" w:rsidRPr="00E36697">
        <w:rPr>
          <w:lang w:val="en-US"/>
        </w:rPr>
        <w:t>föra</w:t>
      </w:r>
      <w:proofErr w:type="spellEnd"/>
      <w:r w:rsidR="000202A7" w:rsidRPr="00E36697">
        <w:rPr>
          <w:lang w:val="en-US"/>
        </w:rPr>
        <w:t xml:space="preserve"> </w:t>
      </w:r>
      <w:proofErr w:type="spellStart"/>
      <w:r w:rsidR="000202A7" w:rsidRPr="00E36697">
        <w:rPr>
          <w:lang w:val="en-US"/>
        </w:rPr>
        <w:t>protokollet</w:t>
      </w:r>
      <w:proofErr w:type="spellEnd"/>
      <w:r w:rsidR="00D95C07" w:rsidRPr="00E36697">
        <w:rPr>
          <w:lang w:val="en-US"/>
        </w:rPr>
        <w:t xml:space="preserve"> vid </w:t>
      </w:r>
      <w:proofErr w:type="spellStart"/>
      <w:r w:rsidR="00D95C07" w:rsidRPr="00E36697">
        <w:rPr>
          <w:lang w:val="en-US"/>
        </w:rPr>
        <w:t>stämman</w:t>
      </w:r>
      <w:proofErr w:type="spellEnd"/>
      <w:r w:rsidR="000202A7" w:rsidRPr="00E36697">
        <w:rPr>
          <w:lang w:val="en-US"/>
        </w:rPr>
        <w:t>.</w:t>
      </w:r>
    </w:p>
    <w:p w14:paraId="07D2154D" w14:textId="5D41011B" w:rsidR="000202A7" w:rsidRDefault="000202A7" w:rsidP="00A420B2">
      <w:pPr>
        <w:jc w:val="both"/>
        <w:rPr>
          <w:i/>
        </w:rPr>
      </w:pPr>
      <w:r w:rsidRPr="00632272">
        <w:rPr>
          <w:i/>
        </w:rPr>
        <w:t xml:space="preserve">On behalf of the </w:t>
      </w:r>
      <w:r w:rsidR="00BE4CCB">
        <w:rPr>
          <w:i/>
        </w:rPr>
        <w:t>B</w:t>
      </w:r>
      <w:r w:rsidRPr="00632272">
        <w:rPr>
          <w:i/>
        </w:rPr>
        <w:t xml:space="preserve">oard of </w:t>
      </w:r>
      <w:r w:rsidR="00BE4CCB">
        <w:rPr>
          <w:i/>
        </w:rPr>
        <w:t>D</w:t>
      </w:r>
      <w:r w:rsidRPr="00632272">
        <w:rPr>
          <w:i/>
        </w:rPr>
        <w:t xml:space="preserve">irectors, the meeting was opened by </w:t>
      </w:r>
      <w:r w:rsidR="00632272" w:rsidRPr="00632272">
        <w:rPr>
          <w:i/>
        </w:rPr>
        <w:t xml:space="preserve">Andreas Hedskog. </w:t>
      </w:r>
      <w:r w:rsidRPr="00632272">
        <w:rPr>
          <w:i/>
        </w:rPr>
        <w:t xml:space="preserve">It was resolved to elect </w:t>
      </w:r>
      <w:r w:rsidR="00632272" w:rsidRPr="00632272">
        <w:rPr>
          <w:i/>
        </w:rPr>
        <w:t>Andreas Hedskog</w:t>
      </w:r>
      <w:r w:rsidRPr="00632272">
        <w:rPr>
          <w:i/>
        </w:rPr>
        <w:t xml:space="preserve"> as chairman of</w:t>
      </w:r>
      <w:r w:rsidR="00632272" w:rsidRPr="00632272">
        <w:rPr>
          <w:i/>
        </w:rPr>
        <w:t xml:space="preserve"> </w:t>
      </w:r>
      <w:r w:rsidRPr="00632272">
        <w:rPr>
          <w:i/>
        </w:rPr>
        <w:t>the meeting</w:t>
      </w:r>
      <w:r w:rsidR="00D95C07">
        <w:rPr>
          <w:i/>
        </w:rPr>
        <w:t xml:space="preserve"> in accordance with the </w:t>
      </w:r>
      <w:r w:rsidR="00424786">
        <w:rPr>
          <w:i/>
        </w:rPr>
        <w:t>Nomination</w:t>
      </w:r>
      <w:r w:rsidR="00D95C07">
        <w:rPr>
          <w:i/>
        </w:rPr>
        <w:t xml:space="preserve"> </w:t>
      </w:r>
      <w:r w:rsidR="00EF010B">
        <w:rPr>
          <w:i/>
        </w:rPr>
        <w:t>committee’s</w:t>
      </w:r>
      <w:r w:rsidR="00D95C07">
        <w:rPr>
          <w:i/>
        </w:rPr>
        <w:t xml:space="preserve"> proposal</w:t>
      </w:r>
      <w:r w:rsidR="00CD10C8">
        <w:rPr>
          <w:i/>
        </w:rPr>
        <w:t>.</w:t>
      </w:r>
      <w:r w:rsidRPr="00632272">
        <w:rPr>
          <w:i/>
        </w:rPr>
        <w:t xml:space="preserve"> </w:t>
      </w:r>
      <w:r w:rsidR="002963E4">
        <w:rPr>
          <w:i/>
        </w:rPr>
        <w:t>Jessica Skytte</w:t>
      </w:r>
      <w:r w:rsidR="00632272" w:rsidRPr="00632272">
        <w:rPr>
          <w:i/>
        </w:rPr>
        <w:t xml:space="preserve"> </w:t>
      </w:r>
      <w:r w:rsidR="00CD10C8">
        <w:rPr>
          <w:i/>
        </w:rPr>
        <w:t xml:space="preserve">was appointed </w:t>
      </w:r>
      <w:r w:rsidRPr="00632272">
        <w:rPr>
          <w:i/>
        </w:rPr>
        <w:t>as keeper of the</w:t>
      </w:r>
      <w:r w:rsidR="00632272" w:rsidRPr="00632272">
        <w:rPr>
          <w:i/>
        </w:rPr>
        <w:t xml:space="preserve"> </w:t>
      </w:r>
      <w:r w:rsidRPr="00632272">
        <w:rPr>
          <w:i/>
        </w:rPr>
        <w:t>minutes</w:t>
      </w:r>
      <w:r w:rsidR="00D95C07">
        <w:rPr>
          <w:i/>
        </w:rPr>
        <w:t xml:space="preserve"> at the meeting</w:t>
      </w:r>
      <w:r w:rsidRPr="00632272">
        <w:rPr>
          <w:i/>
        </w:rPr>
        <w:t>.</w:t>
      </w:r>
    </w:p>
    <w:p w14:paraId="2187DD07" w14:textId="77777777" w:rsidR="003F74FC" w:rsidRDefault="003F74FC" w:rsidP="000202A7">
      <w:pPr>
        <w:rPr>
          <w:i/>
        </w:rPr>
      </w:pPr>
    </w:p>
    <w:p w14:paraId="743715E7" w14:textId="77777777" w:rsidR="003F74FC" w:rsidRDefault="003F74FC" w:rsidP="00856E8F">
      <w:pPr>
        <w:jc w:val="both"/>
        <w:rPr>
          <w:lang w:val="sv-SE"/>
        </w:rPr>
      </w:pPr>
      <w:r w:rsidRPr="003F74FC">
        <w:rPr>
          <w:lang w:val="sv-SE"/>
        </w:rPr>
        <w:t xml:space="preserve">Årsstämman godkände att ett antal icke anmälda aktieägare och gäster deltog i stämman som åhörare utan röst- och yttranderätt. </w:t>
      </w:r>
    </w:p>
    <w:p w14:paraId="00504040" w14:textId="77777777" w:rsidR="003F74FC" w:rsidRPr="00706875" w:rsidRDefault="003F74FC" w:rsidP="00974A2A">
      <w:pPr>
        <w:widowControl w:val="0"/>
        <w:jc w:val="both"/>
        <w:rPr>
          <w:lang w:val="en-US"/>
        </w:rPr>
      </w:pPr>
      <w:r w:rsidRPr="003F74FC">
        <w:rPr>
          <w:i/>
        </w:rPr>
        <w:t xml:space="preserve">The annual general meeting </w:t>
      </w:r>
      <w:r w:rsidRPr="006713EA">
        <w:rPr>
          <w:i/>
        </w:rPr>
        <w:t>approved that a number of shareholders who had not duly notified the company of their intention to attend, guests and others</w:t>
      </w:r>
      <w:r>
        <w:rPr>
          <w:i/>
        </w:rPr>
        <w:t>,</w:t>
      </w:r>
      <w:r w:rsidRPr="006713EA">
        <w:rPr>
          <w:i/>
        </w:rPr>
        <w:t xml:space="preserve"> participated in the meeting without voting a</w:t>
      </w:r>
      <w:r>
        <w:rPr>
          <w:i/>
        </w:rPr>
        <w:t>nd speech rights.</w:t>
      </w:r>
    </w:p>
    <w:p w14:paraId="21BD7825" w14:textId="77777777" w:rsidR="00F869B2" w:rsidRPr="003F74FC" w:rsidRDefault="00F869B2" w:rsidP="000202A7"/>
    <w:p w14:paraId="7CB6F350" w14:textId="09E3A766" w:rsidR="00632272" w:rsidRPr="00632272" w:rsidRDefault="00F869B2" w:rsidP="000202A7">
      <w:pPr>
        <w:rPr>
          <w:b/>
          <w:lang w:val="sv-SE"/>
        </w:rPr>
      </w:pPr>
      <w:r w:rsidRPr="00632272">
        <w:rPr>
          <w:b/>
          <w:lang w:val="sv-SE"/>
        </w:rPr>
        <w:t>§</w:t>
      </w:r>
      <w:r w:rsidR="000202A7" w:rsidRPr="00632272">
        <w:rPr>
          <w:b/>
          <w:lang w:val="sv-SE"/>
        </w:rPr>
        <w:t xml:space="preserve">2. </w:t>
      </w:r>
      <w:r w:rsidR="00974A2A">
        <w:rPr>
          <w:b/>
          <w:lang w:val="sv-SE"/>
        </w:rPr>
        <w:t>G</w:t>
      </w:r>
      <w:r w:rsidR="000202A7" w:rsidRPr="00632272">
        <w:rPr>
          <w:b/>
          <w:lang w:val="sv-SE"/>
        </w:rPr>
        <w:t>odkännande av röstlängd</w:t>
      </w:r>
    </w:p>
    <w:p w14:paraId="11A1446B" w14:textId="2D584AAC" w:rsidR="000202A7" w:rsidRPr="00BE4CCB" w:rsidRDefault="00974A2A" w:rsidP="000202A7">
      <w:pPr>
        <w:rPr>
          <w:b/>
          <w:i/>
          <w:lang w:val="sv-SE"/>
        </w:rPr>
      </w:pPr>
      <w:proofErr w:type="spellStart"/>
      <w:r>
        <w:rPr>
          <w:b/>
          <w:i/>
          <w:lang w:val="sv-SE"/>
        </w:rPr>
        <w:t>A</w:t>
      </w:r>
      <w:r w:rsidR="000202A7" w:rsidRPr="00BE4CCB">
        <w:rPr>
          <w:b/>
          <w:i/>
          <w:lang w:val="sv-SE"/>
        </w:rPr>
        <w:t>pproval</w:t>
      </w:r>
      <w:proofErr w:type="spellEnd"/>
      <w:r w:rsidR="00632272" w:rsidRPr="00BE4CCB">
        <w:rPr>
          <w:b/>
          <w:i/>
          <w:lang w:val="sv-SE"/>
        </w:rPr>
        <w:t xml:space="preserve"> </w:t>
      </w:r>
      <w:proofErr w:type="spellStart"/>
      <w:r w:rsidR="000202A7" w:rsidRPr="00BE4CCB">
        <w:rPr>
          <w:b/>
          <w:i/>
          <w:lang w:val="sv-SE"/>
        </w:rPr>
        <w:t>of</w:t>
      </w:r>
      <w:proofErr w:type="spellEnd"/>
      <w:r w:rsidR="000202A7" w:rsidRPr="00BE4CCB">
        <w:rPr>
          <w:b/>
          <w:i/>
          <w:lang w:val="sv-SE"/>
        </w:rPr>
        <w:t xml:space="preserve"> the </w:t>
      </w:r>
      <w:proofErr w:type="spellStart"/>
      <w:r w:rsidR="000202A7" w:rsidRPr="00BE4CCB">
        <w:rPr>
          <w:b/>
          <w:i/>
          <w:lang w:val="sv-SE"/>
        </w:rPr>
        <w:t>voting</w:t>
      </w:r>
      <w:proofErr w:type="spellEnd"/>
      <w:r w:rsidR="000202A7" w:rsidRPr="00BE4CCB">
        <w:rPr>
          <w:b/>
          <w:i/>
          <w:lang w:val="sv-SE"/>
        </w:rPr>
        <w:t xml:space="preserve"> list</w:t>
      </w:r>
    </w:p>
    <w:p w14:paraId="72CA7630" w14:textId="77777777" w:rsidR="00632272" w:rsidRPr="00DA5C8A" w:rsidRDefault="00632272" w:rsidP="000202A7">
      <w:pPr>
        <w:rPr>
          <w:lang w:val="sv-SE"/>
        </w:rPr>
      </w:pPr>
    </w:p>
    <w:p w14:paraId="5C250DEA" w14:textId="6C8F1D92" w:rsidR="00632272" w:rsidRDefault="00632272" w:rsidP="00856E8F">
      <w:pPr>
        <w:jc w:val="both"/>
        <w:rPr>
          <w:lang w:val="sv-SE"/>
        </w:rPr>
      </w:pPr>
      <w:r>
        <w:rPr>
          <w:lang w:val="sv-SE"/>
        </w:rPr>
        <w:t xml:space="preserve">En förteckning över närvarande upprättades </w:t>
      </w:r>
      <w:r w:rsidR="000202A7" w:rsidRPr="000202A7">
        <w:rPr>
          <w:lang w:val="sv-SE"/>
        </w:rPr>
        <w:t xml:space="preserve">enligt </w:t>
      </w:r>
      <w:r w:rsidR="000202A7" w:rsidRPr="006B7E06">
        <w:rPr>
          <w:u w:val="single"/>
          <w:lang w:val="sv-SE"/>
        </w:rPr>
        <w:t>Bilaga</w:t>
      </w:r>
      <w:r w:rsidR="00BE4CCB" w:rsidRPr="006B7E06">
        <w:rPr>
          <w:u w:val="single"/>
          <w:lang w:val="sv-SE"/>
        </w:rPr>
        <w:t xml:space="preserve"> </w:t>
      </w:r>
      <w:r w:rsidR="00097DAF">
        <w:rPr>
          <w:u w:val="single"/>
          <w:lang w:val="sv-SE"/>
        </w:rPr>
        <w:t>1</w:t>
      </w:r>
      <w:r w:rsidR="000202A7" w:rsidRPr="000202A7">
        <w:rPr>
          <w:lang w:val="sv-SE"/>
        </w:rPr>
        <w:t>. Förteckningen godkändes som röstlängd vid</w:t>
      </w:r>
      <w:r>
        <w:rPr>
          <w:lang w:val="sv-SE"/>
        </w:rPr>
        <w:t xml:space="preserve"> </w:t>
      </w:r>
      <w:r w:rsidR="000202A7" w:rsidRPr="00632272">
        <w:rPr>
          <w:lang w:val="sv-SE"/>
        </w:rPr>
        <w:t>stämman.</w:t>
      </w:r>
    </w:p>
    <w:p w14:paraId="1493BB3A" w14:textId="29FD54B8" w:rsidR="00632272" w:rsidRDefault="00DA5C8A" w:rsidP="000202A7">
      <w:pPr>
        <w:rPr>
          <w:i/>
          <w:lang w:val="en-US"/>
        </w:rPr>
      </w:pPr>
      <w:r w:rsidRPr="00AA2EA1">
        <w:rPr>
          <w:i/>
          <w:lang w:val="en-US"/>
        </w:rPr>
        <w:t>The annual general meeting resolved</w:t>
      </w:r>
      <w:r>
        <w:rPr>
          <w:i/>
          <w:lang w:val="en-US"/>
        </w:rPr>
        <w:t xml:space="preserve"> </w:t>
      </w:r>
      <w:r w:rsidRPr="00AA2EA1">
        <w:rPr>
          <w:i/>
          <w:lang w:val="en-US"/>
        </w:rPr>
        <w:t xml:space="preserve">to approve the voting list, </w:t>
      </w:r>
      <w:r w:rsidRPr="006B7E06">
        <w:rPr>
          <w:i/>
          <w:u w:val="single"/>
          <w:lang w:val="en-US"/>
        </w:rPr>
        <w:t xml:space="preserve">Exhibit </w:t>
      </w:r>
      <w:r w:rsidR="00097DAF">
        <w:rPr>
          <w:i/>
          <w:u w:val="single"/>
          <w:lang w:val="en-US"/>
        </w:rPr>
        <w:t>1</w:t>
      </w:r>
      <w:r>
        <w:rPr>
          <w:i/>
          <w:lang w:val="en-US"/>
        </w:rPr>
        <w:t>.</w:t>
      </w:r>
    </w:p>
    <w:p w14:paraId="02826529" w14:textId="77777777" w:rsidR="00DA5C8A" w:rsidRDefault="00DA5C8A" w:rsidP="000202A7"/>
    <w:p w14:paraId="5F6F7523" w14:textId="31B82DB9" w:rsidR="009A63C0" w:rsidRDefault="00632272" w:rsidP="009A63C0">
      <w:pPr>
        <w:rPr>
          <w:b/>
        </w:rPr>
      </w:pPr>
      <w:r w:rsidRPr="005614D7">
        <w:rPr>
          <w:b/>
        </w:rPr>
        <w:t>§</w:t>
      </w:r>
      <w:r w:rsidR="000202A7" w:rsidRPr="005614D7">
        <w:rPr>
          <w:b/>
        </w:rPr>
        <w:t>3</w:t>
      </w:r>
      <w:r w:rsidR="009A63C0" w:rsidRPr="005614D7">
        <w:rPr>
          <w:b/>
        </w:rPr>
        <w:t>.</w:t>
      </w:r>
      <w:r w:rsidR="009A63C0" w:rsidRPr="009A63C0">
        <w:rPr>
          <w:b/>
        </w:rPr>
        <w:t xml:space="preserve"> </w:t>
      </w:r>
      <w:r w:rsidR="009A63C0" w:rsidRPr="00632272">
        <w:rPr>
          <w:b/>
        </w:rPr>
        <w:t xml:space="preserve">Val </w:t>
      </w:r>
      <w:proofErr w:type="spellStart"/>
      <w:r w:rsidR="009A63C0" w:rsidRPr="00632272">
        <w:rPr>
          <w:b/>
        </w:rPr>
        <w:t>av</w:t>
      </w:r>
      <w:proofErr w:type="spellEnd"/>
      <w:r w:rsidR="009A63C0" w:rsidRPr="00632272">
        <w:rPr>
          <w:b/>
        </w:rPr>
        <w:t xml:space="preserve"> </w:t>
      </w:r>
      <w:proofErr w:type="spellStart"/>
      <w:r w:rsidR="009A63C0">
        <w:rPr>
          <w:b/>
        </w:rPr>
        <w:t>protokollj</w:t>
      </w:r>
      <w:r w:rsidR="009A63C0" w:rsidRPr="00632272">
        <w:rPr>
          <w:b/>
        </w:rPr>
        <w:t>uster</w:t>
      </w:r>
      <w:r w:rsidR="009A63C0">
        <w:rPr>
          <w:b/>
        </w:rPr>
        <w:t>are</w:t>
      </w:r>
      <w:proofErr w:type="spellEnd"/>
      <w:r w:rsidR="009A63C0">
        <w:rPr>
          <w:b/>
        </w:rPr>
        <w:t xml:space="preserve"> </w:t>
      </w:r>
    </w:p>
    <w:p w14:paraId="51EDB61A" w14:textId="77777777" w:rsidR="009A63C0" w:rsidRPr="00BE4CCB" w:rsidRDefault="009A63C0" w:rsidP="009A63C0">
      <w:pPr>
        <w:rPr>
          <w:b/>
          <w:i/>
        </w:rPr>
      </w:pPr>
      <w:r w:rsidRPr="00BE4CCB">
        <w:rPr>
          <w:b/>
          <w:i/>
        </w:rPr>
        <w:t>Election of one person to verify the minutes</w:t>
      </w:r>
    </w:p>
    <w:p w14:paraId="276FF3FD" w14:textId="77777777" w:rsidR="009A63C0" w:rsidRPr="00632272" w:rsidRDefault="009A63C0" w:rsidP="009A63C0">
      <w:pPr>
        <w:rPr>
          <w:i/>
        </w:rPr>
      </w:pPr>
    </w:p>
    <w:p w14:paraId="0CF00402" w14:textId="1EC93BFD" w:rsidR="009A63C0" w:rsidRPr="008F58E1" w:rsidRDefault="009A63C0" w:rsidP="00856E8F">
      <w:pPr>
        <w:jc w:val="both"/>
        <w:rPr>
          <w:lang w:val="sv-SE"/>
        </w:rPr>
      </w:pPr>
      <w:r w:rsidRPr="000202A7">
        <w:rPr>
          <w:lang w:val="sv-SE"/>
        </w:rPr>
        <w:t>Stämman beslutade att dagens protokoll, utöver ordföranden, skulle justeras av</w:t>
      </w:r>
      <w:r w:rsidR="00BE4CCB">
        <w:rPr>
          <w:lang w:val="sv-SE"/>
        </w:rPr>
        <w:t xml:space="preserve"> en</w:t>
      </w:r>
      <w:r w:rsidRPr="000202A7">
        <w:rPr>
          <w:lang w:val="sv-SE"/>
        </w:rPr>
        <w:t xml:space="preserve"> </w:t>
      </w:r>
      <w:r w:rsidR="00BE4CCB">
        <w:rPr>
          <w:lang w:val="sv-SE"/>
        </w:rPr>
        <w:t>ju</w:t>
      </w:r>
      <w:r w:rsidRPr="000202A7">
        <w:rPr>
          <w:lang w:val="sv-SE"/>
        </w:rPr>
        <w:t>sterings</w:t>
      </w:r>
      <w:r>
        <w:rPr>
          <w:lang w:val="sv-SE"/>
        </w:rPr>
        <w:t>person</w:t>
      </w:r>
      <w:r w:rsidRPr="000202A7">
        <w:rPr>
          <w:lang w:val="sv-SE"/>
        </w:rPr>
        <w:t xml:space="preserve">, varefter </w:t>
      </w:r>
      <w:bookmarkStart w:id="0" w:name="_Hlk136253416"/>
      <w:r w:rsidR="002963E4">
        <w:rPr>
          <w:lang w:val="sv-SE"/>
        </w:rPr>
        <w:t>Lovisa Runge</w:t>
      </w:r>
      <w:r w:rsidRPr="000202A7">
        <w:rPr>
          <w:lang w:val="sv-SE"/>
        </w:rPr>
        <w:t xml:space="preserve"> </w:t>
      </w:r>
      <w:bookmarkEnd w:id="0"/>
      <w:r w:rsidRPr="000202A7">
        <w:rPr>
          <w:lang w:val="sv-SE"/>
        </w:rPr>
        <w:t>valdes till sådan</w:t>
      </w:r>
      <w:r>
        <w:rPr>
          <w:lang w:val="sv-SE"/>
        </w:rPr>
        <w:t xml:space="preserve"> </w:t>
      </w:r>
      <w:r w:rsidRPr="008F58E1">
        <w:rPr>
          <w:lang w:val="sv-SE"/>
        </w:rPr>
        <w:t>justeringsp</w:t>
      </w:r>
      <w:r>
        <w:rPr>
          <w:lang w:val="sv-SE"/>
        </w:rPr>
        <w:t>erson</w:t>
      </w:r>
      <w:r w:rsidRPr="008F58E1">
        <w:rPr>
          <w:lang w:val="sv-SE"/>
        </w:rPr>
        <w:t>.</w:t>
      </w:r>
    </w:p>
    <w:p w14:paraId="6ED6850F" w14:textId="1246C978" w:rsidR="009A63C0" w:rsidRPr="008F58E1" w:rsidRDefault="009A63C0" w:rsidP="00856E8F">
      <w:pPr>
        <w:jc w:val="both"/>
        <w:rPr>
          <w:i/>
        </w:rPr>
      </w:pPr>
      <w:r w:rsidRPr="00632272">
        <w:rPr>
          <w:i/>
        </w:rPr>
        <w:t xml:space="preserve">It was resolved that today’s </w:t>
      </w:r>
      <w:r w:rsidR="00ED6BF9">
        <w:rPr>
          <w:i/>
        </w:rPr>
        <w:t>minutes</w:t>
      </w:r>
      <w:r w:rsidRPr="00632272">
        <w:rPr>
          <w:i/>
        </w:rPr>
        <w:t xml:space="preserve"> should be </w:t>
      </w:r>
      <w:r w:rsidR="00D57956">
        <w:rPr>
          <w:i/>
        </w:rPr>
        <w:t>certified</w:t>
      </w:r>
      <w:r w:rsidR="00D57956" w:rsidRPr="00632272">
        <w:rPr>
          <w:i/>
        </w:rPr>
        <w:t xml:space="preserve"> </w:t>
      </w:r>
      <w:r w:rsidRPr="00632272">
        <w:rPr>
          <w:i/>
        </w:rPr>
        <w:t>by one person along the</w:t>
      </w:r>
      <w:r w:rsidR="00BE4CCB">
        <w:rPr>
          <w:i/>
        </w:rPr>
        <w:t xml:space="preserve"> </w:t>
      </w:r>
      <w:r w:rsidRPr="00632272">
        <w:rPr>
          <w:i/>
        </w:rPr>
        <w:t xml:space="preserve">chairman, </w:t>
      </w:r>
      <w:r w:rsidR="00BE4CCB">
        <w:rPr>
          <w:i/>
        </w:rPr>
        <w:t>w</w:t>
      </w:r>
      <w:r w:rsidRPr="00632272">
        <w:rPr>
          <w:i/>
        </w:rPr>
        <w:t xml:space="preserve">hereafter </w:t>
      </w:r>
      <w:r w:rsidR="002963E4">
        <w:rPr>
          <w:i/>
        </w:rPr>
        <w:t>Lovisa Runge</w:t>
      </w:r>
      <w:r w:rsidR="00974A2A" w:rsidRPr="00974A2A">
        <w:t xml:space="preserve"> </w:t>
      </w:r>
      <w:r w:rsidRPr="00632272">
        <w:rPr>
          <w:i/>
        </w:rPr>
        <w:t>was appointed to</w:t>
      </w:r>
      <w:r>
        <w:rPr>
          <w:i/>
        </w:rPr>
        <w:t xml:space="preserve"> </w:t>
      </w:r>
      <w:r w:rsidR="00D57956">
        <w:rPr>
          <w:i/>
        </w:rPr>
        <w:t>certify</w:t>
      </w:r>
      <w:r w:rsidR="00D57956" w:rsidRPr="008F58E1">
        <w:rPr>
          <w:i/>
        </w:rPr>
        <w:t xml:space="preserve"> </w:t>
      </w:r>
      <w:r w:rsidRPr="008F58E1">
        <w:rPr>
          <w:i/>
        </w:rPr>
        <w:t>the minutes.</w:t>
      </w:r>
    </w:p>
    <w:p w14:paraId="36BB8377" w14:textId="77777777" w:rsidR="009A63C0" w:rsidRPr="00BE4CCB" w:rsidRDefault="009A63C0" w:rsidP="000202A7">
      <w:pPr>
        <w:rPr>
          <w:b/>
        </w:rPr>
      </w:pPr>
    </w:p>
    <w:p w14:paraId="52AF3F2D" w14:textId="77777777" w:rsidR="009A63C0" w:rsidRPr="00632272" w:rsidRDefault="009A63C0" w:rsidP="009A63C0">
      <w:pPr>
        <w:rPr>
          <w:b/>
          <w:lang w:val="sv-SE"/>
        </w:rPr>
      </w:pPr>
      <w:r w:rsidRPr="00632272">
        <w:rPr>
          <w:b/>
          <w:lang w:val="sv-SE"/>
        </w:rPr>
        <w:t>§</w:t>
      </w:r>
      <w:r>
        <w:rPr>
          <w:b/>
          <w:lang w:val="sv-SE"/>
        </w:rPr>
        <w:t>4</w:t>
      </w:r>
      <w:r w:rsidRPr="00632272">
        <w:rPr>
          <w:b/>
          <w:lang w:val="sv-SE"/>
        </w:rPr>
        <w:t>. Prövning av om stämman blivit behörigen sammankallad</w:t>
      </w:r>
    </w:p>
    <w:p w14:paraId="28177E1C" w14:textId="77777777" w:rsidR="009A63C0" w:rsidRPr="00BE4CCB" w:rsidRDefault="009A63C0" w:rsidP="009A63C0">
      <w:pPr>
        <w:rPr>
          <w:b/>
          <w:i/>
        </w:rPr>
      </w:pPr>
      <w:r w:rsidRPr="00BE4CCB">
        <w:rPr>
          <w:b/>
          <w:i/>
        </w:rPr>
        <w:t>Determination as to whether the meeting has been duly convened</w:t>
      </w:r>
    </w:p>
    <w:p w14:paraId="284DCD11" w14:textId="77777777" w:rsidR="009A63C0" w:rsidRPr="000202A7" w:rsidRDefault="009A63C0" w:rsidP="009A63C0"/>
    <w:p w14:paraId="4BC0D74C" w14:textId="7B7519FC" w:rsidR="009A63C0" w:rsidRDefault="009A63C0" w:rsidP="00856E8F">
      <w:pPr>
        <w:jc w:val="both"/>
      </w:pPr>
      <w:bookmarkStart w:id="1" w:name="_Hlk135233695"/>
      <w:r w:rsidRPr="000202A7">
        <w:rPr>
          <w:lang w:val="sv-SE"/>
        </w:rPr>
        <w:t>Det noterades att kallelse till stämman, i enlighet med bolagsordningen och</w:t>
      </w:r>
      <w:r w:rsidR="00BE4CCB">
        <w:rPr>
          <w:lang w:val="sv-SE"/>
        </w:rPr>
        <w:t xml:space="preserve"> </w:t>
      </w:r>
      <w:r w:rsidRPr="000202A7">
        <w:rPr>
          <w:lang w:val="sv-SE"/>
        </w:rPr>
        <w:t>aktiebolagslagens bestämmelser, skett genom att kallelse till stämman offentliggjorts</w:t>
      </w:r>
      <w:r w:rsidR="00BE4CCB">
        <w:rPr>
          <w:lang w:val="sv-SE"/>
        </w:rPr>
        <w:t xml:space="preserve"> </w:t>
      </w:r>
      <w:r w:rsidRPr="000202A7">
        <w:rPr>
          <w:lang w:val="sv-SE"/>
        </w:rPr>
        <w:t xml:space="preserve">på bolagets hemsida </w:t>
      </w:r>
      <w:r w:rsidRPr="00A420B2">
        <w:rPr>
          <w:lang w:val="sv-SE"/>
        </w:rPr>
        <w:t xml:space="preserve">den </w:t>
      </w:r>
      <w:r w:rsidR="00A420B2" w:rsidRPr="00A420B2">
        <w:rPr>
          <w:lang w:val="sv-SE"/>
        </w:rPr>
        <w:t>15</w:t>
      </w:r>
      <w:r w:rsidRPr="00A420B2">
        <w:rPr>
          <w:lang w:val="sv-SE"/>
        </w:rPr>
        <w:t xml:space="preserve"> april</w:t>
      </w:r>
      <w:r>
        <w:rPr>
          <w:lang w:val="sv-SE"/>
        </w:rPr>
        <w:t xml:space="preserve"> </w:t>
      </w:r>
      <w:r>
        <w:rPr>
          <w:lang w:val="sv-SE"/>
        </w:rPr>
        <w:lastRenderedPageBreak/>
        <w:t>202</w:t>
      </w:r>
      <w:r w:rsidR="002963E4">
        <w:rPr>
          <w:lang w:val="sv-SE"/>
        </w:rPr>
        <w:t>4</w:t>
      </w:r>
      <w:r w:rsidRPr="000202A7">
        <w:rPr>
          <w:lang w:val="sv-SE"/>
        </w:rPr>
        <w:t xml:space="preserve"> och har varit införd i Post- och Inrikes</w:t>
      </w:r>
      <w:r w:rsidR="00BE4CCB">
        <w:rPr>
          <w:lang w:val="sv-SE"/>
        </w:rPr>
        <w:t xml:space="preserve"> </w:t>
      </w:r>
      <w:r w:rsidRPr="000202A7">
        <w:rPr>
          <w:lang w:val="sv-SE"/>
        </w:rPr>
        <w:t xml:space="preserve">Tidningar </w:t>
      </w:r>
      <w:r w:rsidRPr="00A420B2">
        <w:rPr>
          <w:lang w:val="sv-SE"/>
        </w:rPr>
        <w:t>den</w:t>
      </w:r>
      <w:r w:rsidR="0004673A" w:rsidRPr="00A420B2">
        <w:rPr>
          <w:lang w:val="sv-SE"/>
        </w:rPr>
        <w:t xml:space="preserve"> </w:t>
      </w:r>
      <w:r w:rsidR="00A420B2" w:rsidRPr="00A420B2">
        <w:rPr>
          <w:lang w:val="sv-SE"/>
        </w:rPr>
        <w:t xml:space="preserve">17 april </w:t>
      </w:r>
      <w:r w:rsidRPr="00A420B2">
        <w:rPr>
          <w:lang w:val="sv-SE"/>
        </w:rPr>
        <w:t>202</w:t>
      </w:r>
      <w:r w:rsidR="00A420B2" w:rsidRPr="00A420B2">
        <w:rPr>
          <w:lang w:val="sv-SE"/>
        </w:rPr>
        <w:t>4</w:t>
      </w:r>
      <w:r w:rsidRPr="00A420B2">
        <w:rPr>
          <w:lang w:val="sv-SE"/>
        </w:rPr>
        <w:t xml:space="preserve">. Att kallelse skett har även annonserats i Dagens Industri den </w:t>
      </w:r>
      <w:r w:rsidR="0004673A" w:rsidRPr="00A420B2">
        <w:rPr>
          <w:lang w:val="sv-SE"/>
        </w:rPr>
        <w:t>1</w:t>
      </w:r>
      <w:r w:rsidR="00A420B2" w:rsidRPr="00A420B2">
        <w:rPr>
          <w:lang w:val="sv-SE"/>
        </w:rPr>
        <w:t>7</w:t>
      </w:r>
      <w:r w:rsidR="0004673A" w:rsidRPr="00A420B2">
        <w:rPr>
          <w:lang w:val="sv-SE"/>
        </w:rPr>
        <w:t xml:space="preserve"> april</w:t>
      </w:r>
      <w:r w:rsidRPr="00A420B2">
        <w:rPr>
          <w:lang w:val="sv-SE"/>
        </w:rPr>
        <w:t xml:space="preserve"> 202</w:t>
      </w:r>
      <w:r w:rsidR="00A420B2" w:rsidRPr="00A420B2">
        <w:rPr>
          <w:lang w:val="sv-SE"/>
        </w:rPr>
        <w:t>4</w:t>
      </w:r>
      <w:r w:rsidRPr="00A420B2">
        <w:rPr>
          <w:lang w:val="sv-SE"/>
        </w:rPr>
        <w:t xml:space="preserve">. </w:t>
      </w:r>
      <w:r w:rsidRPr="00A420B2">
        <w:rPr>
          <w:lang w:val="en-US"/>
        </w:rPr>
        <w:t>Stämman förklarades därmed vara i behörig ordning sammankallad.</w:t>
      </w:r>
    </w:p>
    <w:bookmarkEnd w:id="1"/>
    <w:p w14:paraId="4E910047" w14:textId="44D05BCE" w:rsidR="009A63C0" w:rsidRPr="00632272" w:rsidRDefault="009A63C0" w:rsidP="00F645A8">
      <w:pPr>
        <w:jc w:val="both"/>
        <w:rPr>
          <w:i/>
        </w:rPr>
      </w:pPr>
      <w:r w:rsidRPr="00632272">
        <w:rPr>
          <w:i/>
        </w:rPr>
        <w:t>It was noted that notice to attend the meeting, in accordance with the articles of</w:t>
      </w:r>
      <w:r w:rsidR="00BE4CCB">
        <w:rPr>
          <w:i/>
        </w:rPr>
        <w:t xml:space="preserve"> </w:t>
      </w:r>
      <w:r w:rsidRPr="00632272">
        <w:rPr>
          <w:i/>
        </w:rPr>
        <w:t xml:space="preserve">association and the regulations in of the Swedish </w:t>
      </w:r>
      <w:r w:rsidRPr="00A420B2">
        <w:rPr>
          <w:i/>
        </w:rPr>
        <w:t>Companies Act, was made by</w:t>
      </w:r>
      <w:r w:rsidR="00BE4CCB" w:rsidRPr="00A420B2">
        <w:rPr>
          <w:i/>
        </w:rPr>
        <w:t xml:space="preserve"> </w:t>
      </w:r>
      <w:r w:rsidRPr="00A420B2">
        <w:rPr>
          <w:i/>
        </w:rPr>
        <w:t xml:space="preserve">notice of the meeting being published on the company’s website on </w:t>
      </w:r>
      <w:r w:rsidR="00A420B2" w:rsidRPr="00A420B2">
        <w:rPr>
          <w:i/>
        </w:rPr>
        <w:t>15</w:t>
      </w:r>
      <w:r w:rsidRPr="00A420B2">
        <w:rPr>
          <w:i/>
        </w:rPr>
        <w:t xml:space="preserve"> April 202</w:t>
      </w:r>
      <w:r w:rsidR="004237C9">
        <w:rPr>
          <w:i/>
        </w:rPr>
        <w:t>4</w:t>
      </w:r>
      <w:r w:rsidR="00BE4CCB" w:rsidRPr="00A420B2">
        <w:rPr>
          <w:i/>
        </w:rPr>
        <w:t xml:space="preserve"> </w:t>
      </w:r>
      <w:r w:rsidRPr="00A420B2">
        <w:rPr>
          <w:i/>
        </w:rPr>
        <w:t xml:space="preserve">and published in the official Swedish gazette on </w:t>
      </w:r>
      <w:r w:rsidR="00A420B2" w:rsidRPr="00A420B2">
        <w:rPr>
          <w:i/>
        </w:rPr>
        <w:t>17 April</w:t>
      </w:r>
      <w:r w:rsidRPr="00A420B2">
        <w:rPr>
          <w:i/>
        </w:rPr>
        <w:t xml:space="preserve"> 202</w:t>
      </w:r>
      <w:r w:rsidR="00A420B2" w:rsidRPr="00A420B2">
        <w:rPr>
          <w:i/>
        </w:rPr>
        <w:t>4</w:t>
      </w:r>
      <w:r w:rsidRPr="00A420B2">
        <w:rPr>
          <w:i/>
        </w:rPr>
        <w:t>. It was also</w:t>
      </w:r>
      <w:r w:rsidR="00BE4CCB" w:rsidRPr="00A420B2">
        <w:rPr>
          <w:i/>
        </w:rPr>
        <w:t xml:space="preserve"> </w:t>
      </w:r>
      <w:r w:rsidRPr="00A420B2">
        <w:rPr>
          <w:i/>
        </w:rPr>
        <w:t xml:space="preserve">announced in </w:t>
      </w:r>
      <w:proofErr w:type="spellStart"/>
      <w:r w:rsidRPr="00A420B2">
        <w:rPr>
          <w:i/>
        </w:rPr>
        <w:t>Dagens</w:t>
      </w:r>
      <w:proofErr w:type="spellEnd"/>
      <w:r w:rsidRPr="00A420B2">
        <w:rPr>
          <w:i/>
        </w:rPr>
        <w:t xml:space="preserve"> </w:t>
      </w:r>
      <w:proofErr w:type="spellStart"/>
      <w:r w:rsidRPr="00A420B2">
        <w:rPr>
          <w:i/>
        </w:rPr>
        <w:t>Industri</w:t>
      </w:r>
      <w:proofErr w:type="spellEnd"/>
      <w:r w:rsidRPr="00A420B2">
        <w:rPr>
          <w:i/>
        </w:rPr>
        <w:t xml:space="preserve"> on </w:t>
      </w:r>
      <w:r w:rsidR="00A420B2" w:rsidRPr="00A420B2">
        <w:rPr>
          <w:i/>
        </w:rPr>
        <w:t>17</w:t>
      </w:r>
      <w:r w:rsidR="00974A2A" w:rsidRPr="00A420B2">
        <w:rPr>
          <w:i/>
        </w:rPr>
        <w:t xml:space="preserve"> April</w:t>
      </w:r>
      <w:r w:rsidRPr="00A420B2">
        <w:rPr>
          <w:i/>
        </w:rPr>
        <w:t xml:space="preserve"> 202</w:t>
      </w:r>
      <w:r w:rsidR="00A420B2" w:rsidRPr="00A420B2">
        <w:rPr>
          <w:i/>
        </w:rPr>
        <w:t>4</w:t>
      </w:r>
      <w:r w:rsidRPr="00A420B2">
        <w:rPr>
          <w:i/>
        </w:rPr>
        <w:t xml:space="preserve"> that notice to attend the</w:t>
      </w:r>
      <w:r w:rsidR="00BE4CCB" w:rsidRPr="00A420B2">
        <w:rPr>
          <w:i/>
        </w:rPr>
        <w:t xml:space="preserve"> </w:t>
      </w:r>
      <w:r w:rsidRPr="00A420B2">
        <w:rPr>
          <w:i/>
        </w:rPr>
        <w:t xml:space="preserve">meeting had been </w:t>
      </w:r>
      <w:r w:rsidR="00BE4CCB" w:rsidRPr="00A420B2">
        <w:rPr>
          <w:i/>
        </w:rPr>
        <w:t>p</w:t>
      </w:r>
      <w:r w:rsidRPr="00A420B2">
        <w:rPr>
          <w:i/>
        </w:rPr>
        <w:t>ublished. The meeting was thus declared</w:t>
      </w:r>
      <w:r w:rsidRPr="00632272">
        <w:rPr>
          <w:i/>
        </w:rPr>
        <w:t xml:space="preserve"> duly convened.</w:t>
      </w:r>
    </w:p>
    <w:p w14:paraId="2BC471CB" w14:textId="77777777" w:rsidR="009A63C0" w:rsidRPr="009A63C0" w:rsidRDefault="009A63C0" w:rsidP="000202A7">
      <w:pPr>
        <w:rPr>
          <w:b/>
        </w:rPr>
      </w:pPr>
    </w:p>
    <w:p w14:paraId="2A4E55F5" w14:textId="77777777" w:rsidR="00632272" w:rsidRPr="005614D7" w:rsidRDefault="009A63C0" w:rsidP="000202A7">
      <w:pPr>
        <w:rPr>
          <w:b/>
        </w:rPr>
      </w:pPr>
      <w:r w:rsidRPr="005614D7">
        <w:rPr>
          <w:b/>
        </w:rPr>
        <w:t>§5.</w:t>
      </w:r>
      <w:r w:rsidR="000202A7" w:rsidRPr="005614D7">
        <w:rPr>
          <w:b/>
        </w:rPr>
        <w:t xml:space="preserve"> </w:t>
      </w:r>
      <w:proofErr w:type="spellStart"/>
      <w:r w:rsidR="000202A7" w:rsidRPr="005614D7">
        <w:rPr>
          <w:b/>
        </w:rPr>
        <w:t>Godkännande</w:t>
      </w:r>
      <w:proofErr w:type="spellEnd"/>
      <w:r w:rsidR="000202A7" w:rsidRPr="005614D7">
        <w:rPr>
          <w:b/>
        </w:rPr>
        <w:t xml:space="preserve"> </w:t>
      </w:r>
      <w:proofErr w:type="spellStart"/>
      <w:r w:rsidR="000202A7" w:rsidRPr="005614D7">
        <w:rPr>
          <w:b/>
        </w:rPr>
        <w:t>av</w:t>
      </w:r>
      <w:proofErr w:type="spellEnd"/>
      <w:r w:rsidR="000202A7" w:rsidRPr="005614D7">
        <w:rPr>
          <w:b/>
        </w:rPr>
        <w:t xml:space="preserve"> </w:t>
      </w:r>
      <w:proofErr w:type="spellStart"/>
      <w:r w:rsidR="000202A7" w:rsidRPr="005614D7">
        <w:rPr>
          <w:b/>
        </w:rPr>
        <w:t>dagordningen</w:t>
      </w:r>
      <w:proofErr w:type="spellEnd"/>
      <w:r w:rsidR="000202A7" w:rsidRPr="005614D7">
        <w:rPr>
          <w:b/>
        </w:rPr>
        <w:t xml:space="preserve"> </w:t>
      </w:r>
    </w:p>
    <w:p w14:paraId="1A447059" w14:textId="77777777" w:rsidR="000202A7" w:rsidRPr="005614D7" w:rsidRDefault="000202A7" w:rsidP="000202A7">
      <w:pPr>
        <w:rPr>
          <w:b/>
          <w:i/>
        </w:rPr>
      </w:pPr>
      <w:r w:rsidRPr="005614D7">
        <w:rPr>
          <w:b/>
          <w:i/>
        </w:rPr>
        <w:t>Approval of the agenda</w:t>
      </w:r>
    </w:p>
    <w:p w14:paraId="4E96BFBA" w14:textId="77777777" w:rsidR="008F58E1" w:rsidRPr="005614D7" w:rsidRDefault="008F58E1" w:rsidP="000202A7"/>
    <w:p w14:paraId="084621A8" w14:textId="77777777" w:rsidR="000202A7" w:rsidRPr="00BE4CCB" w:rsidRDefault="000202A7" w:rsidP="00F645A8">
      <w:pPr>
        <w:jc w:val="both"/>
        <w:rPr>
          <w:lang w:val="sv-SE"/>
        </w:rPr>
      </w:pPr>
      <w:r w:rsidRPr="000202A7">
        <w:rPr>
          <w:lang w:val="sv-SE"/>
        </w:rPr>
        <w:t>Stämman beslutade att godkänna dagordningen i enlighet med det i kallelsen intagna</w:t>
      </w:r>
      <w:r w:rsidR="00BE4CCB">
        <w:rPr>
          <w:lang w:val="sv-SE"/>
        </w:rPr>
        <w:t xml:space="preserve"> </w:t>
      </w:r>
      <w:r w:rsidRPr="00BE4CCB">
        <w:rPr>
          <w:lang w:val="sv-SE"/>
        </w:rPr>
        <w:t>förslaget.</w:t>
      </w:r>
    </w:p>
    <w:p w14:paraId="0585F0C4" w14:textId="77777777" w:rsidR="000202A7" w:rsidRPr="008F58E1" w:rsidRDefault="000202A7" w:rsidP="000202A7">
      <w:pPr>
        <w:rPr>
          <w:i/>
        </w:rPr>
      </w:pPr>
      <w:r w:rsidRPr="008F58E1">
        <w:rPr>
          <w:i/>
        </w:rPr>
        <w:t>The meeting resolved to approve the agenda of the meeting in accordance with the</w:t>
      </w:r>
      <w:r w:rsidR="00BE4CCB">
        <w:rPr>
          <w:i/>
        </w:rPr>
        <w:t xml:space="preserve"> </w:t>
      </w:r>
      <w:r w:rsidRPr="008F58E1">
        <w:rPr>
          <w:i/>
        </w:rPr>
        <w:t>proposal in the notice to attend the meeting.</w:t>
      </w:r>
    </w:p>
    <w:p w14:paraId="7E7254A8" w14:textId="77777777" w:rsidR="00632272" w:rsidRDefault="00632272" w:rsidP="000202A7"/>
    <w:p w14:paraId="0D5BBD2E" w14:textId="0CAACB86" w:rsidR="00974A2A" w:rsidRDefault="00974A2A" w:rsidP="00097DAF">
      <w:pPr>
        <w:widowControl w:val="0"/>
        <w:tabs>
          <w:tab w:val="left" w:pos="4536"/>
          <w:tab w:val="left" w:pos="5671"/>
        </w:tabs>
        <w:jc w:val="both"/>
        <w:rPr>
          <w:b/>
          <w:lang w:val="sv-SE"/>
        </w:rPr>
      </w:pPr>
      <w:r w:rsidRPr="00921759">
        <w:rPr>
          <w:b/>
          <w:lang w:val="sv-SE"/>
        </w:rPr>
        <w:t>6</w:t>
      </w:r>
      <w:r w:rsidR="00921759" w:rsidRPr="00921759">
        <w:rPr>
          <w:b/>
          <w:lang w:val="sv-SE"/>
        </w:rPr>
        <w:t xml:space="preserve">. Framläggande av Årsredovisning och Revisionsberättelse </w:t>
      </w:r>
      <w:r w:rsidR="00ED6BF9">
        <w:rPr>
          <w:b/>
          <w:lang w:val="sv-SE"/>
        </w:rPr>
        <w:t>samt</w:t>
      </w:r>
      <w:r w:rsidR="00921759" w:rsidRPr="00921759">
        <w:rPr>
          <w:b/>
          <w:lang w:val="sv-SE"/>
        </w:rPr>
        <w:t xml:space="preserve"> Koncernredovisning och Koncernrevisionsberättelse för räkenskapsåret 202</w:t>
      </w:r>
      <w:r w:rsidR="002963E4">
        <w:rPr>
          <w:b/>
          <w:lang w:val="sv-SE"/>
        </w:rPr>
        <w:t>3</w:t>
      </w:r>
    </w:p>
    <w:p w14:paraId="044CAD0D" w14:textId="4387062C" w:rsidR="00921759" w:rsidRPr="00921759" w:rsidRDefault="00921759" w:rsidP="00921759">
      <w:pPr>
        <w:widowControl w:val="0"/>
        <w:tabs>
          <w:tab w:val="left" w:pos="4536"/>
          <w:tab w:val="left" w:pos="5671"/>
        </w:tabs>
        <w:jc w:val="both"/>
        <w:rPr>
          <w:b/>
        </w:rPr>
      </w:pPr>
      <w:r w:rsidRPr="00921759">
        <w:rPr>
          <w:b/>
        </w:rPr>
        <w:t>Presentation of Annual Report and Auditor's Report as well as Consolidated Financial Statements and the Auditor’s Report on the Consolidated Financial Statement for the income year 202</w:t>
      </w:r>
      <w:r w:rsidR="002963E4">
        <w:rPr>
          <w:b/>
        </w:rPr>
        <w:t>3</w:t>
      </w:r>
    </w:p>
    <w:p w14:paraId="59128E37" w14:textId="191873BC" w:rsidR="00974A2A" w:rsidRPr="00921759" w:rsidRDefault="00974A2A" w:rsidP="00DA5C8A">
      <w:pPr>
        <w:widowControl w:val="0"/>
        <w:tabs>
          <w:tab w:val="left" w:pos="4536"/>
          <w:tab w:val="left" w:pos="5671"/>
        </w:tabs>
      </w:pPr>
    </w:p>
    <w:p w14:paraId="3CBE8BF3" w14:textId="53C90E03" w:rsidR="00921759" w:rsidRPr="003B2C17" w:rsidRDefault="003B2C17" w:rsidP="003B2C17">
      <w:pPr>
        <w:widowControl w:val="0"/>
        <w:tabs>
          <w:tab w:val="left" w:pos="4536"/>
          <w:tab w:val="left" w:pos="5671"/>
        </w:tabs>
        <w:jc w:val="both"/>
        <w:rPr>
          <w:b/>
          <w:lang w:val="sv-SE"/>
        </w:rPr>
      </w:pPr>
      <w:r>
        <w:rPr>
          <w:lang w:val="sv-SE"/>
        </w:rPr>
        <w:t>Bolagets v</w:t>
      </w:r>
      <w:r w:rsidRPr="003B2C17">
        <w:rPr>
          <w:lang w:val="sv-SE"/>
        </w:rPr>
        <w:t>e</w:t>
      </w:r>
      <w:r>
        <w:rPr>
          <w:lang w:val="sv-SE"/>
        </w:rPr>
        <w:t>rkställande direktör,</w:t>
      </w:r>
      <w:r w:rsidR="00921759" w:rsidRPr="003B2C17">
        <w:rPr>
          <w:lang w:val="sv-SE"/>
        </w:rPr>
        <w:t xml:space="preserve"> </w:t>
      </w:r>
      <w:r w:rsidR="004237C9">
        <w:rPr>
          <w:lang w:val="sv-SE"/>
        </w:rPr>
        <w:t>Jonas Jonsson</w:t>
      </w:r>
      <w:r>
        <w:rPr>
          <w:lang w:val="sv-SE"/>
        </w:rPr>
        <w:t xml:space="preserve">, redogjorde kortfattat för Bolagets och koncernens verksamhet. </w:t>
      </w:r>
    </w:p>
    <w:p w14:paraId="5BA47CD6" w14:textId="0F4E8ECD" w:rsidR="00921759" w:rsidRDefault="00921759" w:rsidP="00DA5C8A">
      <w:pPr>
        <w:widowControl w:val="0"/>
        <w:tabs>
          <w:tab w:val="left" w:pos="4536"/>
          <w:tab w:val="left" w:pos="5671"/>
        </w:tabs>
        <w:rPr>
          <w:i/>
        </w:rPr>
      </w:pPr>
      <w:r w:rsidRPr="00921759">
        <w:rPr>
          <w:i/>
        </w:rPr>
        <w:t xml:space="preserve">The </w:t>
      </w:r>
      <w:r w:rsidR="003B2C17">
        <w:rPr>
          <w:i/>
        </w:rPr>
        <w:t xml:space="preserve">Company’s </w:t>
      </w:r>
      <w:r w:rsidRPr="00921759">
        <w:rPr>
          <w:i/>
        </w:rPr>
        <w:t>CEO</w:t>
      </w:r>
      <w:r w:rsidR="003B2C17">
        <w:rPr>
          <w:i/>
        </w:rPr>
        <w:t>,</w:t>
      </w:r>
      <w:r w:rsidRPr="00921759">
        <w:rPr>
          <w:i/>
        </w:rPr>
        <w:t xml:space="preserve"> </w:t>
      </w:r>
      <w:r w:rsidR="004237C9">
        <w:rPr>
          <w:i/>
        </w:rPr>
        <w:t>Jonas Jonsson</w:t>
      </w:r>
      <w:r w:rsidR="003B2C17">
        <w:rPr>
          <w:i/>
        </w:rPr>
        <w:t>,</w:t>
      </w:r>
      <w:r w:rsidRPr="00921759">
        <w:rPr>
          <w:i/>
        </w:rPr>
        <w:t xml:space="preserve"> presented </w:t>
      </w:r>
      <w:r w:rsidR="003B2C17" w:rsidRPr="003B2C17">
        <w:rPr>
          <w:i/>
        </w:rPr>
        <w:t xml:space="preserve">the </w:t>
      </w:r>
      <w:r w:rsidR="003B2C17">
        <w:rPr>
          <w:i/>
        </w:rPr>
        <w:t>C</w:t>
      </w:r>
      <w:r w:rsidR="003B2C17" w:rsidRPr="003B2C17">
        <w:rPr>
          <w:i/>
        </w:rPr>
        <w:t>ompany's and the group's operations.</w:t>
      </w:r>
    </w:p>
    <w:p w14:paraId="05E349B6" w14:textId="7B8F748D" w:rsidR="003B2C17" w:rsidRDefault="003B2C17" w:rsidP="00DA5C8A">
      <w:pPr>
        <w:widowControl w:val="0"/>
        <w:tabs>
          <w:tab w:val="left" w:pos="4536"/>
          <w:tab w:val="left" w:pos="5671"/>
        </w:tabs>
        <w:rPr>
          <w:i/>
        </w:rPr>
      </w:pPr>
    </w:p>
    <w:p w14:paraId="72C41FE1" w14:textId="426F7C9F" w:rsidR="003B2C17" w:rsidRPr="00A420B2" w:rsidRDefault="003B2C17" w:rsidP="004A57BE">
      <w:pPr>
        <w:widowControl w:val="0"/>
        <w:tabs>
          <w:tab w:val="left" w:pos="4536"/>
          <w:tab w:val="left" w:pos="5671"/>
        </w:tabs>
        <w:jc w:val="both"/>
        <w:rPr>
          <w:lang w:val="sv-SE"/>
        </w:rPr>
      </w:pPr>
      <w:r w:rsidRPr="003B2C17">
        <w:rPr>
          <w:lang w:val="sv-SE"/>
        </w:rPr>
        <w:t>Det noterades att årsredovisningen för Bolaget och koncernen avseende verksamhetsåret 202</w:t>
      </w:r>
      <w:r w:rsidR="002963E4">
        <w:rPr>
          <w:lang w:val="sv-SE"/>
        </w:rPr>
        <w:t>3</w:t>
      </w:r>
      <w:r w:rsidRPr="003B2C17">
        <w:rPr>
          <w:lang w:val="sv-SE"/>
        </w:rPr>
        <w:t xml:space="preserve"> samt revisionsberätte</w:t>
      </w:r>
      <w:r w:rsidR="004A57BE">
        <w:rPr>
          <w:lang w:val="sv-SE"/>
        </w:rPr>
        <w:t>l</w:t>
      </w:r>
      <w:r w:rsidRPr="003B2C17">
        <w:rPr>
          <w:lang w:val="sv-SE"/>
        </w:rPr>
        <w:t>sen och koncernrevisionsberättelsen funnits tillgängliga hos Bolaget och på Bolagets webbplats sedan d</w:t>
      </w:r>
      <w:r w:rsidRPr="00A420B2">
        <w:rPr>
          <w:lang w:val="sv-SE"/>
        </w:rPr>
        <w:t xml:space="preserve">en </w:t>
      </w:r>
      <w:r w:rsidR="00A420B2" w:rsidRPr="00A420B2">
        <w:rPr>
          <w:lang w:val="sv-SE"/>
        </w:rPr>
        <w:t xml:space="preserve">17 april </w:t>
      </w:r>
      <w:r w:rsidRPr="00A420B2">
        <w:rPr>
          <w:lang w:val="sv-SE"/>
        </w:rPr>
        <w:t>202</w:t>
      </w:r>
      <w:r w:rsidR="00A420B2" w:rsidRPr="00A420B2">
        <w:rPr>
          <w:lang w:val="sv-SE"/>
        </w:rPr>
        <w:t>4</w:t>
      </w:r>
      <w:r w:rsidRPr="00A420B2">
        <w:rPr>
          <w:lang w:val="sv-SE"/>
        </w:rPr>
        <w:t xml:space="preserve">, att dokumenten hade skickats till de aktieägare som så begärt samt att dokumenten funnits tillgängliga i stämmolokalen. </w:t>
      </w:r>
    </w:p>
    <w:p w14:paraId="198EF065" w14:textId="2344AAC0" w:rsidR="003B2C17" w:rsidRDefault="003B2C17" w:rsidP="004A57BE">
      <w:pPr>
        <w:widowControl w:val="0"/>
        <w:tabs>
          <w:tab w:val="left" w:pos="4536"/>
          <w:tab w:val="left" w:pos="5671"/>
        </w:tabs>
        <w:jc w:val="both"/>
        <w:rPr>
          <w:i/>
        </w:rPr>
      </w:pPr>
      <w:r w:rsidRPr="00A420B2">
        <w:rPr>
          <w:i/>
        </w:rPr>
        <w:t>It was noted that the 202</w:t>
      </w:r>
      <w:r w:rsidR="002963E4" w:rsidRPr="00A420B2">
        <w:rPr>
          <w:i/>
        </w:rPr>
        <w:t>3</w:t>
      </w:r>
      <w:r w:rsidRPr="00A420B2">
        <w:rPr>
          <w:i/>
        </w:rPr>
        <w:t xml:space="preserve"> annual report for the company and the group, as well as the auditor’s report and consolidated auditor’s report, had been available at the Company and on its website since </w:t>
      </w:r>
      <w:r w:rsidR="00A420B2" w:rsidRPr="00A420B2">
        <w:rPr>
          <w:i/>
        </w:rPr>
        <w:t>17 April</w:t>
      </w:r>
      <w:r w:rsidR="00671FD0" w:rsidRPr="00A420B2">
        <w:rPr>
          <w:i/>
        </w:rPr>
        <w:t xml:space="preserve"> </w:t>
      </w:r>
      <w:r w:rsidRPr="00A420B2">
        <w:rPr>
          <w:i/>
        </w:rPr>
        <w:t>202</w:t>
      </w:r>
      <w:r w:rsidR="00A420B2" w:rsidRPr="00A420B2">
        <w:rPr>
          <w:i/>
        </w:rPr>
        <w:t>4</w:t>
      </w:r>
      <w:r w:rsidRPr="00A420B2">
        <w:rPr>
          <w:i/>
        </w:rPr>
        <w:t xml:space="preserve"> and had been sent to shareholders who so requested and that the documents were included in the material </w:t>
      </w:r>
      <w:r w:rsidR="00ED6BF9">
        <w:rPr>
          <w:i/>
        </w:rPr>
        <w:t>made available</w:t>
      </w:r>
      <w:r w:rsidRPr="003B2C17">
        <w:rPr>
          <w:i/>
        </w:rPr>
        <w:t xml:space="preserve"> at the meeting. </w:t>
      </w:r>
    </w:p>
    <w:p w14:paraId="7A9FCAAD" w14:textId="5F2F58A4" w:rsidR="00512868" w:rsidRDefault="00512868" w:rsidP="004A57BE">
      <w:pPr>
        <w:widowControl w:val="0"/>
        <w:tabs>
          <w:tab w:val="left" w:pos="4536"/>
          <w:tab w:val="left" w:pos="5671"/>
        </w:tabs>
        <w:jc w:val="both"/>
        <w:rPr>
          <w:i/>
        </w:rPr>
      </w:pPr>
    </w:p>
    <w:p w14:paraId="366866EB" w14:textId="3E35756D" w:rsidR="00512868" w:rsidRDefault="00512868" w:rsidP="004A57BE">
      <w:pPr>
        <w:widowControl w:val="0"/>
        <w:tabs>
          <w:tab w:val="left" w:pos="4536"/>
          <w:tab w:val="left" w:pos="5671"/>
        </w:tabs>
        <w:jc w:val="both"/>
        <w:rPr>
          <w:iCs/>
          <w:lang w:val="sv-SE"/>
        </w:rPr>
      </w:pPr>
      <w:r w:rsidRPr="00E36697">
        <w:rPr>
          <w:iCs/>
          <w:lang w:val="sv-SE"/>
        </w:rPr>
        <w:t>Bolagets huvudansvariga revisor, auktorise</w:t>
      </w:r>
      <w:r>
        <w:rPr>
          <w:iCs/>
          <w:lang w:val="sv-SE"/>
        </w:rPr>
        <w:t>r</w:t>
      </w:r>
      <w:r w:rsidRPr="00E36697">
        <w:rPr>
          <w:iCs/>
          <w:lang w:val="sv-SE"/>
        </w:rPr>
        <w:t>ade r</w:t>
      </w:r>
      <w:r>
        <w:rPr>
          <w:iCs/>
          <w:lang w:val="sv-SE"/>
        </w:rPr>
        <w:t>evisorn Peter Gunnarsson från Ernst &amp; Young AB, föredrog revisionsberättelsen i sammandrag.</w:t>
      </w:r>
    </w:p>
    <w:p w14:paraId="23E6A0B4" w14:textId="1A2ECA00" w:rsidR="00512868" w:rsidRPr="00E36697" w:rsidRDefault="00512868" w:rsidP="004A57BE">
      <w:pPr>
        <w:widowControl w:val="0"/>
        <w:tabs>
          <w:tab w:val="left" w:pos="4536"/>
          <w:tab w:val="left" w:pos="5671"/>
        </w:tabs>
        <w:jc w:val="both"/>
        <w:rPr>
          <w:i/>
          <w:lang w:val="en-US"/>
        </w:rPr>
      </w:pPr>
      <w:r w:rsidRPr="00E36697">
        <w:rPr>
          <w:i/>
          <w:lang w:val="en-US"/>
        </w:rPr>
        <w:t>The Company's main responsible a</w:t>
      </w:r>
      <w:r>
        <w:rPr>
          <w:i/>
          <w:lang w:val="en-US"/>
        </w:rPr>
        <w:t>uditor, the authorized auditor Peter Gunnarsson from Ernst &amp; Young AB, presented the audit</w:t>
      </w:r>
      <w:r w:rsidR="00ED6BF9">
        <w:rPr>
          <w:i/>
          <w:lang w:val="en-US"/>
        </w:rPr>
        <w:t>or’s</w:t>
      </w:r>
      <w:r>
        <w:rPr>
          <w:i/>
          <w:lang w:val="en-US"/>
        </w:rPr>
        <w:t xml:space="preserve"> report in brief. </w:t>
      </w:r>
    </w:p>
    <w:p w14:paraId="0DDB842A" w14:textId="77777777" w:rsidR="002B40C4" w:rsidRPr="00E36697" w:rsidRDefault="002B40C4" w:rsidP="00DA5C8A">
      <w:pPr>
        <w:widowControl w:val="0"/>
        <w:tabs>
          <w:tab w:val="left" w:pos="4536"/>
          <w:tab w:val="left" w:pos="5671"/>
        </w:tabs>
        <w:rPr>
          <w:lang w:val="en-US"/>
        </w:rPr>
      </w:pPr>
    </w:p>
    <w:p w14:paraId="0E1F41F0" w14:textId="0FC277BB" w:rsidR="003B2C17" w:rsidRDefault="003B2C17" w:rsidP="004A57BE">
      <w:pPr>
        <w:widowControl w:val="0"/>
        <w:tabs>
          <w:tab w:val="left" w:pos="4536"/>
          <w:tab w:val="left" w:pos="5671"/>
        </w:tabs>
        <w:jc w:val="both"/>
        <w:rPr>
          <w:lang w:val="sv-SE"/>
        </w:rPr>
      </w:pPr>
      <w:r w:rsidRPr="003B2C17">
        <w:rPr>
          <w:lang w:val="sv-SE"/>
        </w:rPr>
        <w:t>Det konstaterades att Bolagets årsredovisning och koncernredovisning samt revisionsberä</w:t>
      </w:r>
      <w:r>
        <w:rPr>
          <w:lang w:val="sv-SE"/>
        </w:rPr>
        <w:t>t</w:t>
      </w:r>
      <w:r w:rsidRPr="003B2C17">
        <w:rPr>
          <w:lang w:val="sv-SE"/>
        </w:rPr>
        <w:t>tels</w:t>
      </w:r>
      <w:r>
        <w:rPr>
          <w:lang w:val="sv-SE"/>
        </w:rPr>
        <w:t>e</w:t>
      </w:r>
      <w:r w:rsidRPr="003B2C17">
        <w:rPr>
          <w:lang w:val="sv-SE"/>
        </w:rPr>
        <w:t xml:space="preserve"> och koncernrevisionsberätte</w:t>
      </w:r>
      <w:r>
        <w:rPr>
          <w:lang w:val="sv-SE"/>
        </w:rPr>
        <w:t>l</w:t>
      </w:r>
      <w:r w:rsidRPr="003B2C17">
        <w:rPr>
          <w:lang w:val="sv-SE"/>
        </w:rPr>
        <w:t>se för räkenskapså</w:t>
      </w:r>
      <w:r>
        <w:rPr>
          <w:lang w:val="sv-SE"/>
        </w:rPr>
        <w:t>r</w:t>
      </w:r>
      <w:r w:rsidRPr="003B2C17">
        <w:rPr>
          <w:lang w:val="sv-SE"/>
        </w:rPr>
        <w:t>et 202</w:t>
      </w:r>
      <w:r w:rsidR="002963E4">
        <w:rPr>
          <w:lang w:val="sv-SE"/>
        </w:rPr>
        <w:t>3</w:t>
      </w:r>
      <w:r w:rsidRPr="003B2C17">
        <w:rPr>
          <w:lang w:val="sv-SE"/>
        </w:rPr>
        <w:t xml:space="preserve"> lagts fram </w:t>
      </w:r>
      <w:r w:rsidR="00EF010B">
        <w:rPr>
          <w:lang w:val="sv-SE"/>
        </w:rPr>
        <w:t>i</w:t>
      </w:r>
      <w:r w:rsidRPr="003B2C17">
        <w:rPr>
          <w:lang w:val="sv-SE"/>
        </w:rPr>
        <w:t xml:space="preserve"> behörig ordning. </w:t>
      </w:r>
    </w:p>
    <w:p w14:paraId="49773038" w14:textId="40B9DCDE" w:rsidR="003B2C17" w:rsidRPr="003B2C17" w:rsidRDefault="003B2C17" w:rsidP="004A57BE">
      <w:pPr>
        <w:widowControl w:val="0"/>
        <w:tabs>
          <w:tab w:val="left" w:pos="4536"/>
          <w:tab w:val="left" w:pos="5671"/>
        </w:tabs>
        <w:jc w:val="both"/>
        <w:rPr>
          <w:i/>
        </w:rPr>
      </w:pPr>
      <w:r w:rsidRPr="003B2C17">
        <w:rPr>
          <w:i/>
        </w:rPr>
        <w:t>It was determined that the annual report for the company and the group and the auditor’s report and consolidated auditor’s report for the financial year 202</w:t>
      </w:r>
      <w:r w:rsidR="002963E4">
        <w:rPr>
          <w:i/>
        </w:rPr>
        <w:t>3</w:t>
      </w:r>
      <w:r w:rsidRPr="003B2C17">
        <w:rPr>
          <w:i/>
        </w:rPr>
        <w:t xml:space="preserve"> had been duly presented.</w:t>
      </w:r>
    </w:p>
    <w:p w14:paraId="469EB6E4" w14:textId="77777777" w:rsidR="003B2C17" w:rsidRDefault="003B2C17" w:rsidP="00DA5C8A">
      <w:pPr>
        <w:widowControl w:val="0"/>
        <w:tabs>
          <w:tab w:val="left" w:pos="4536"/>
          <w:tab w:val="left" w:pos="5671"/>
        </w:tabs>
        <w:rPr>
          <w:b/>
        </w:rPr>
      </w:pPr>
    </w:p>
    <w:p w14:paraId="075ADB50" w14:textId="7E4CCA7F" w:rsidR="002D7A96" w:rsidRDefault="00632272" w:rsidP="00E36697">
      <w:pPr>
        <w:keepNext/>
        <w:keepLines/>
        <w:widowControl w:val="0"/>
        <w:tabs>
          <w:tab w:val="left" w:pos="4536"/>
          <w:tab w:val="left" w:pos="5671"/>
        </w:tabs>
        <w:rPr>
          <w:b/>
          <w:lang w:val="sv-SE"/>
        </w:rPr>
      </w:pPr>
      <w:r w:rsidRPr="00632272">
        <w:rPr>
          <w:b/>
          <w:lang w:val="sv-SE"/>
        </w:rPr>
        <w:lastRenderedPageBreak/>
        <w:t>§</w:t>
      </w:r>
      <w:r w:rsidR="00974A2A">
        <w:rPr>
          <w:b/>
          <w:lang w:val="sv-SE"/>
        </w:rPr>
        <w:t>7a</w:t>
      </w:r>
      <w:r w:rsidR="000202A7" w:rsidRPr="00632272">
        <w:rPr>
          <w:b/>
          <w:lang w:val="sv-SE"/>
        </w:rPr>
        <w:t xml:space="preserve">. </w:t>
      </w:r>
      <w:r w:rsidR="009A63C0">
        <w:rPr>
          <w:b/>
          <w:lang w:val="sv-SE"/>
        </w:rPr>
        <w:t>Beslut om fastställande</w:t>
      </w:r>
      <w:r w:rsidR="009A63C0" w:rsidRPr="009A63C0">
        <w:rPr>
          <w:b/>
          <w:lang w:val="sv-SE"/>
        </w:rPr>
        <w:t xml:space="preserve"> av </w:t>
      </w:r>
      <w:r w:rsidR="009A63C0">
        <w:rPr>
          <w:b/>
          <w:lang w:val="sv-SE"/>
        </w:rPr>
        <w:t>resu</w:t>
      </w:r>
      <w:r w:rsidR="00974A2A">
        <w:rPr>
          <w:b/>
          <w:lang w:val="sv-SE"/>
        </w:rPr>
        <w:t>l</w:t>
      </w:r>
      <w:r w:rsidR="009A63C0">
        <w:rPr>
          <w:b/>
          <w:lang w:val="sv-SE"/>
        </w:rPr>
        <w:t>taträkning, balansräkning och koncernredovisning för 202</w:t>
      </w:r>
      <w:r w:rsidR="002963E4">
        <w:rPr>
          <w:b/>
          <w:lang w:val="sv-SE"/>
        </w:rPr>
        <w:t>3</w:t>
      </w:r>
    </w:p>
    <w:p w14:paraId="628EDA98" w14:textId="439C31AD" w:rsidR="002D7A96" w:rsidRPr="002D7A96" w:rsidRDefault="002D7A96" w:rsidP="00E36697">
      <w:pPr>
        <w:keepNext/>
        <w:keepLines/>
        <w:widowControl w:val="0"/>
        <w:tabs>
          <w:tab w:val="left" w:pos="4536"/>
          <w:tab w:val="left" w:pos="5671"/>
        </w:tabs>
        <w:rPr>
          <w:b/>
          <w:i/>
        </w:rPr>
      </w:pPr>
      <w:r w:rsidRPr="002D7A96">
        <w:rPr>
          <w:rFonts w:eastAsia="Times New Roman" w:cstheme="minorHAnsi"/>
          <w:b/>
          <w:i/>
          <w:color w:val="000000"/>
          <w:lang w:eastAsia="sv-SE"/>
        </w:rPr>
        <w:t xml:space="preserve">Adoption of the profit and loss accounts and the balance sheets </w:t>
      </w:r>
    </w:p>
    <w:p w14:paraId="04351D90" w14:textId="77777777" w:rsidR="00921759" w:rsidRPr="002D7A96" w:rsidRDefault="00921759" w:rsidP="00E36697">
      <w:pPr>
        <w:keepNext/>
        <w:keepLines/>
        <w:widowControl w:val="0"/>
        <w:tabs>
          <w:tab w:val="left" w:pos="4536"/>
          <w:tab w:val="left" w:pos="5671"/>
        </w:tabs>
        <w:jc w:val="both"/>
      </w:pPr>
    </w:p>
    <w:p w14:paraId="009AA367" w14:textId="2F907AB0" w:rsidR="00DA5C8A" w:rsidRPr="00FA1CF0" w:rsidRDefault="00DA5C8A" w:rsidP="00E36697">
      <w:pPr>
        <w:keepNext/>
        <w:keepLines/>
        <w:widowControl w:val="0"/>
        <w:tabs>
          <w:tab w:val="left" w:pos="4536"/>
          <w:tab w:val="left" w:pos="5671"/>
        </w:tabs>
        <w:jc w:val="both"/>
        <w:rPr>
          <w:i/>
          <w:lang w:val="sv-SE"/>
        </w:rPr>
      </w:pPr>
      <w:r w:rsidRPr="00FA1CF0">
        <w:rPr>
          <w:lang w:val="sv-SE"/>
        </w:rPr>
        <w:t>Det beslutades att fastställa resultaträkningen och balansräkningen samt</w:t>
      </w:r>
      <w:r w:rsidR="00BE4CCB">
        <w:rPr>
          <w:lang w:val="sv-SE"/>
        </w:rPr>
        <w:t xml:space="preserve"> </w:t>
      </w:r>
      <w:r w:rsidRPr="00FA1CF0">
        <w:rPr>
          <w:lang w:val="sv-SE"/>
        </w:rPr>
        <w:t>koncernresultaträkningen och koncernbalansräkningen.</w:t>
      </w:r>
    </w:p>
    <w:p w14:paraId="477B6968" w14:textId="476BB3CB" w:rsidR="00DA5C8A" w:rsidRPr="00FA1CF0" w:rsidRDefault="00DA5C8A" w:rsidP="00BE45C8">
      <w:pPr>
        <w:widowControl w:val="0"/>
        <w:jc w:val="both"/>
        <w:rPr>
          <w:lang w:val="en-US"/>
        </w:rPr>
      </w:pPr>
      <w:r w:rsidRPr="00F575BE">
        <w:rPr>
          <w:i/>
        </w:rPr>
        <w:t>The income statement and balance sheet as well as the group income statement and group balance sheet were adopted.</w:t>
      </w:r>
    </w:p>
    <w:p w14:paraId="77E8E5CE" w14:textId="77777777" w:rsidR="00A2397C" w:rsidRPr="00A2397C" w:rsidRDefault="00A2397C" w:rsidP="00DA5C8A">
      <w:pPr>
        <w:widowControl w:val="0"/>
        <w:tabs>
          <w:tab w:val="left" w:pos="4536"/>
          <w:tab w:val="left" w:pos="5671"/>
        </w:tabs>
        <w:rPr>
          <w:lang w:val="en-US"/>
        </w:rPr>
      </w:pPr>
    </w:p>
    <w:p w14:paraId="4E25465C" w14:textId="5B2ED74B" w:rsidR="002D7A96" w:rsidRPr="003B2C17" w:rsidRDefault="00A2397C" w:rsidP="002D7A96">
      <w:pPr>
        <w:widowControl w:val="0"/>
        <w:tabs>
          <w:tab w:val="left" w:pos="4536"/>
          <w:tab w:val="left" w:pos="5671"/>
        </w:tabs>
        <w:rPr>
          <w:b/>
          <w:lang w:val="sv-SE"/>
        </w:rPr>
      </w:pPr>
      <w:r w:rsidRPr="003B2C17">
        <w:rPr>
          <w:b/>
          <w:lang w:val="sv-SE"/>
        </w:rPr>
        <w:t>§7b. Beslut om dispositioner</w:t>
      </w:r>
      <w:r w:rsidR="002D7A96" w:rsidRPr="003B2C17">
        <w:rPr>
          <w:b/>
          <w:lang w:val="sv-SE"/>
        </w:rPr>
        <w:br/>
      </w:r>
      <w:r w:rsidR="002D7A96" w:rsidRPr="003B2C17">
        <w:rPr>
          <w:rFonts w:eastAsia="Times New Roman" w:cstheme="minorHAnsi"/>
          <w:b/>
          <w:i/>
          <w:color w:val="000000"/>
          <w:lang w:val="sv-SE" w:eastAsia="sv-SE"/>
        </w:rPr>
        <w:t xml:space="preserve">Adoption </w:t>
      </w:r>
      <w:proofErr w:type="spellStart"/>
      <w:r w:rsidR="002D7A96" w:rsidRPr="003B2C17">
        <w:rPr>
          <w:rFonts w:eastAsia="Times New Roman" w:cstheme="minorHAnsi"/>
          <w:b/>
          <w:i/>
          <w:color w:val="000000"/>
          <w:lang w:val="sv-SE" w:eastAsia="sv-SE"/>
        </w:rPr>
        <w:t>of</w:t>
      </w:r>
      <w:proofErr w:type="spellEnd"/>
      <w:r w:rsidR="002D7A96" w:rsidRPr="003B2C17">
        <w:rPr>
          <w:rFonts w:eastAsia="Times New Roman" w:cstheme="minorHAnsi"/>
          <w:b/>
          <w:i/>
          <w:color w:val="000000"/>
          <w:lang w:val="sv-SE" w:eastAsia="sv-SE"/>
        </w:rPr>
        <w:t xml:space="preserve"> dispositions</w:t>
      </w:r>
    </w:p>
    <w:p w14:paraId="2A2A1563" w14:textId="77777777" w:rsidR="00B11905" w:rsidRPr="003B2C17" w:rsidRDefault="00B11905" w:rsidP="00A2397C">
      <w:pPr>
        <w:widowControl w:val="0"/>
        <w:tabs>
          <w:tab w:val="left" w:pos="4536"/>
          <w:tab w:val="left" w:pos="5671"/>
        </w:tabs>
        <w:jc w:val="both"/>
        <w:rPr>
          <w:lang w:val="sv-SE"/>
        </w:rPr>
      </w:pPr>
    </w:p>
    <w:p w14:paraId="64879417" w14:textId="52F20802" w:rsidR="00DA5C8A" w:rsidRPr="00D24B45" w:rsidRDefault="00DA5C8A" w:rsidP="00A2397C">
      <w:pPr>
        <w:widowControl w:val="0"/>
        <w:tabs>
          <w:tab w:val="left" w:pos="4536"/>
          <w:tab w:val="left" w:pos="5671"/>
        </w:tabs>
        <w:jc w:val="both"/>
        <w:rPr>
          <w:lang w:val="sv-SE"/>
        </w:rPr>
      </w:pPr>
      <w:r>
        <w:rPr>
          <w:lang w:val="sv-SE"/>
        </w:rPr>
        <w:t>Det b</w:t>
      </w:r>
      <w:r w:rsidRPr="00D24B45">
        <w:rPr>
          <w:lang w:val="sv-SE"/>
        </w:rPr>
        <w:t xml:space="preserve">eslutades att disponera resultatet i enlighet med styrelsens förslag i årsredovisningen, </w:t>
      </w:r>
      <w:r w:rsidRPr="00EA35DB">
        <w:rPr>
          <w:lang w:val="sv-SE"/>
        </w:rPr>
        <w:t>det vill säga att resultatet förs över i ny räkning</w:t>
      </w:r>
      <w:r w:rsidRPr="00D24B45">
        <w:rPr>
          <w:lang w:val="sv-SE"/>
        </w:rPr>
        <w:t xml:space="preserve">. </w:t>
      </w:r>
    </w:p>
    <w:p w14:paraId="404910DF" w14:textId="2A023206" w:rsidR="00DA5C8A" w:rsidRPr="00EA35DB" w:rsidRDefault="00DA5C8A" w:rsidP="00A2397C">
      <w:pPr>
        <w:widowControl w:val="0"/>
        <w:jc w:val="both"/>
        <w:rPr>
          <w:i/>
          <w:lang w:val="en-US"/>
        </w:rPr>
      </w:pPr>
      <w:r w:rsidRPr="00A70E4D">
        <w:rPr>
          <w:i/>
          <w:lang w:val="en-US"/>
        </w:rPr>
        <w:t xml:space="preserve">It was resolved to treat the result in accordance with the proposal of the </w:t>
      </w:r>
      <w:r w:rsidR="00424786">
        <w:rPr>
          <w:i/>
          <w:lang w:val="en-US"/>
        </w:rPr>
        <w:t>B</w:t>
      </w:r>
      <w:r w:rsidRPr="00A70E4D">
        <w:rPr>
          <w:i/>
          <w:lang w:val="en-US"/>
        </w:rPr>
        <w:t xml:space="preserve">oard of </w:t>
      </w:r>
      <w:r w:rsidR="00424786">
        <w:rPr>
          <w:i/>
          <w:lang w:val="en-US"/>
        </w:rPr>
        <w:t>D</w:t>
      </w:r>
      <w:r w:rsidRPr="00A70E4D">
        <w:rPr>
          <w:i/>
          <w:lang w:val="en-US"/>
        </w:rPr>
        <w:t xml:space="preserve">irectors in the annual report, </w:t>
      </w:r>
      <w:r w:rsidRPr="00EA35DB">
        <w:rPr>
          <w:i/>
          <w:lang w:val="en-US"/>
        </w:rPr>
        <w:t>meaning that the result is carried forward</w:t>
      </w:r>
      <w:r w:rsidRPr="00A70E4D">
        <w:rPr>
          <w:i/>
          <w:lang w:val="en-US"/>
        </w:rPr>
        <w:t>.</w:t>
      </w:r>
    </w:p>
    <w:p w14:paraId="2B29B398" w14:textId="77777777" w:rsidR="00A2397C" w:rsidRDefault="00A2397C" w:rsidP="00F645A8">
      <w:pPr>
        <w:widowControl w:val="0"/>
        <w:jc w:val="both"/>
        <w:rPr>
          <w:lang w:val="en-US"/>
        </w:rPr>
      </w:pPr>
    </w:p>
    <w:p w14:paraId="58DCC919" w14:textId="77777777" w:rsidR="006B7E06" w:rsidRDefault="00A2397C" w:rsidP="006B7E06">
      <w:pPr>
        <w:widowControl w:val="0"/>
        <w:jc w:val="both"/>
        <w:rPr>
          <w:b/>
          <w:lang w:val="sv-SE"/>
        </w:rPr>
      </w:pPr>
      <w:r>
        <w:rPr>
          <w:b/>
          <w:lang w:val="sv-SE"/>
        </w:rPr>
        <w:t>§7c.</w:t>
      </w:r>
      <w:r w:rsidRPr="006D2DFD">
        <w:rPr>
          <w:b/>
          <w:lang w:val="sv-SE"/>
        </w:rPr>
        <w:t xml:space="preserve"> Beslut om ansvarsfrihet åt styrelse</w:t>
      </w:r>
      <w:r>
        <w:rPr>
          <w:b/>
          <w:lang w:val="sv-SE"/>
        </w:rPr>
        <w:t xml:space="preserve">ns </w:t>
      </w:r>
      <w:r w:rsidRPr="006D2DFD">
        <w:rPr>
          <w:b/>
          <w:lang w:val="sv-SE"/>
        </w:rPr>
        <w:t>ledamöter och verkställande</w:t>
      </w:r>
      <w:r>
        <w:rPr>
          <w:b/>
          <w:lang w:val="sv-SE"/>
        </w:rPr>
        <w:t xml:space="preserve"> direktören</w:t>
      </w:r>
    </w:p>
    <w:p w14:paraId="04B7029E" w14:textId="76E4167A" w:rsidR="006B7E06" w:rsidRPr="006B7E06" w:rsidRDefault="006B7E06" w:rsidP="006B7E06">
      <w:pPr>
        <w:widowControl w:val="0"/>
        <w:jc w:val="both"/>
        <w:rPr>
          <w:b/>
          <w:i/>
        </w:rPr>
      </w:pPr>
      <w:r w:rsidRPr="006B7E06">
        <w:rPr>
          <w:rFonts w:eastAsia="Times New Roman" w:cstheme="minorHAnsi"/>
          <w:b/>
          <w:i/>
          <w:color w:val="000000"/>
          <w:lang w:eastAsia="sv-SE"/>
        </w:rPr>
        <w:t xml:space="preserve">Discharge from liability </w:t>
      </w:r>
      <w:r>
        <w:rPr>
          <w:b/>
          <w:i/>
        </w:rPr>
        <w:t>for</w:t>
      </w:r>
      <w:r w:rsidRPr="006B7E06">
        <w:rPr>
          <w:b/>
          <w:i/>
        </w:rPr>
        <w:t xml:space="preserve"> the Board of Directors and the CEO</w:t>
      </w:r>
    </w:p>
    <w:p w14:paraId="63D1ADC5" w14:textId="77777777" w:rsidR="00B11905" w:rsidRPr="003B2C17" w:rsidRDefault="00B11905" w:rsidP="00F645A8">
      <w:pPr>
        <w:widowControl w:val="0"/>
        <w:jc w:val="both"/>
      </w:pPr>
    </w:p>
    <w:p w14:paraId="4E18FEAC" w14:textId="2B833695" w:rsidR="00DA5C8A" w:rsidRPr="00EA35DB" w:rsidRDefault="00DA5C8A" w:rsidP="00F645A8">
      <w:pPr>
        <w:widowControl w:val="0"/>
        <w:jc w:val="both"/>
        <w:rPr>
          <w:lang w:val="en-US"/>
        </w:rPr>
      </w:pPr>
      <w:r w:rsidRPr="00EA35DB">
        <w:rPr>
          <w:lang w:val="sv-SE"/>
        </w:rPr>
        <w:t xml:space="preserve">Det beslutades slutligen att bevilja styrelsens ledamöter och verkställande direktören ansvarsfrihet gentemot bolaget. Det antecknades att verkställande direktören och de styrelseledamöter som tillika är aktieägare eller representerade andras aktier inte deltog i beslutet såvitt gällde dem själva. </w:t>
      </w:r>
      <w:r w:rsidRPr="00E36697">
        <w:rPr>
          <w:lang w:val="en-US"/>
        </w:rPr>
        <w:t xml:space="preserve">Det </w:t>
      </w:r>
      <w:proofErr w:type="spellStart"/>
      <w:r w:rsidRPr="00E36697">
        <w:rPr>
          <w:lang w:val="en-US"/>
        </w:rPr>
        <w:t>antecknades</w:t>
      </w:r>
      <w:proofErr w:type="spellEnd"/>
      <w:r w:rsidRPr="00E36697">
        <w:rPr>
          <w:lang w:val="en-US"/>
        </w:rPr>
        <w:t xml:space="preserve"> </w:t>
      </w:r>
      <w:proofErr w:type="spellStart"/>
      <w:r w:rsidRPr="00E36697">
        <w:rPr>
          <w:lang w:val="en-US"/>
        </w:rPr>
        <w:t>vidare</w:t>
      </w:r>
      <w:proofErr w:type="spellEnd"/>
      <w:r w:rsidRPr="00E36697">
        <w:rPr>
          <w:lang w:val="en-US"/>
        </w:rPr>
        <w:t xml:space="preserve"> </w:t>
      </w:r>
      <w:proofErr w:type="spellStart"/>
      <w:r w:rsidRPr="00E36697">
        <w:rPr>
          <w:lang w:val="en-US"/>
        </w:rPr>
        <w:t>att</w:t>
      </w:r>
      <w:proofErr w:type="spellEnd"/>
      <w:r w:rsidRPr="00E36697">
        <w:rPr>
          <w:lang w:val="en-US"/>
        </w:rPr>
        <w:t xml:space="preserve"> </w:t>
      </w:r>
      <w:proofErr w:type="spellStart"/>
      <w:r w:rsidRPr="00E36697">
        <w:rPr>
          <w:lang w:val="en-US"/>
        </w:rPr>
        <w:t>beslutet</w:t>
      </w:r>
      <w:proofErr w:type="spellEnd"/>
      <w:r w:rsidRPr="00E36697">
        <w:rPr>
          <w:lang w:val="en-US"/>
        </w:rPr>
        <w:t xml:space="preserve"> </w:t>
      </w:r>
      <w:proofErr w:type="spellStart"/>
      <w:r w:rsidRPr="00E36697">
        <w:rPr>
          <w:lang w:val="en-US"/>
        </w:rPr>
        <w:t>biträtts</w:t>
      </w:r>
      <w:proofErr w:type="spellEnd"/>
      <w:r w:rsidRPr="00E36697">
        <w:rPr>
          <w:lang w:val="en-US"/>
        </w:rPr>
        <w:t xml:space="preserve"> av </w:t>
      </w:r>
      <w:proofErr w:type="spellStart"/>
      <w:r w:rsidRPr="00E36697">
        <w:rPr>
          <w:lang w:val="en-US"/>
        </w:rPr>
        <w:t>erforderlig</w:t>
      </w:r>
      <w:proofErr w:type="spellEnd"/>
      <w:r w:rsidRPr="00E36697">
        <w:rPr>
          <w:lang w:val="en-US"/>
        </w:rPr>
        <w:t xml:space="preserve"> </w:t>
      </w:r>
      <w:proofErr w:type="spellStart"/>
      <w:r w:rsidRPr="00E36697">
        <w:rPr>
          <w:lang w:val="en-US"/>
        </w:rPr>
        <w:t>majoritet</w:t>
      </w:r>
      <w:proofErr w:type="spellEnd"/>
      <w:r w:rsidRPr="00E36697">
        <w:rPr>
          <w:lang w:val="en-US"/>
        </w:rPr>
        <w:t>.</w:t>
      </w:r>
    </w:p>
    <w:p w14:paraId="2FEEE726" w14:textId="2C801616" w:rsidR="00DA5C8A" w:rsidRPr="008231B3" w:rsidRDefault="00DA5C8A" w:rsidP="00F645A8">
      <w:pPr>
        <w:widowControl w:val="0"/>
        <w:jc w:val="both"/>
        <w:rPr>
          <w:i/>
          <w:lang w:val="en-US"/>
        </w:rPr>
      </w:pPr>
      <w:r w:rsidRPr="008231B3">
        <w:rPr>
          <w:i/>
          <w:lang w:val="en-US"/>
        </w:rPr>
        <w:t xml:space="preserve">It was finally resolved to discharge the directors of the board and the </w:t>
      </w:r>
      <w:r w:rsidR="00ED6BF9">
        <w:rPr>
          <w:i/>
          <w:lang w:val="en-US"/>
        </w:rPr>
        <w:t>CEO</w:t>
      </w:r>
      <w:r w:rsidRPr="008231B3">
        <w:rPr>
          <w:i/>
          <w:lang w:val="en-US"/>
        </w:rPr>
        <w:t xml:space="preserve"> from liability in relation to the company. It was noted that the present directors and </w:t>
      </w:r>
      <w:r w:rsidR="00ED6BF9">
        <w:rPr>
          <w:i/>
          <w:lang w:val="en-US"/>
        </w:rPr>
        <w:t>CEO</w:t>
      </w:r>
      <w:r w:rsidRPr="008231B3">
        <w:rPr>
          <w:i/>
          <w:lang w:val="en-US"/>
        </w:rPr>
        <w:t xml:space="preserve"> representing their own or others' shares did not participate in the resolution regarding the discharge of </w:t>
      </w:r>
      <w:r w:rsidR="00ED6BF9">
        <w:rPr>
          <w:i/>
          <w:lang w:val="en-US"/>
        </w:rPr>
        <w:t>themselves</w:t>
      </w:r>
      <w:r w:rsidRPr="00753DAE">
        <w:rPr>
          <w:i/>
          <w:lang w:val="en-US"/>
        </w:rPr>
        <w:t>. It was also noted that the decision was supported with sufficient majority.</w:t>
      </w:r>
    </w:p>
    <w:p w14:paraId="7B266E66" w14:textId="77777777" w:rsidR="000202A7" w:rsidRDefault="000202A7" w:rsidP="00E02B34">
      <w:pPr>
        <w:rPr>
          <w:lang w:val="en-US"/>
        </w:rPr>
      </w:pPr>
    </w:p>
    <w:p w14:paraId="0C6637D8" w14:textId="14ED6804" w:rsidR="009A63C0" w:rsidRDefault="009A63C0" w:rsidP="00DA5C8A">
      <w:pPr>
        <w:rPr>
          <w:b/>
          <w:lang w:val="sv-SE"/>
        </w:rPr>
      </w:pPr>
      <w:r w:rsidRPr="009A63C0">
        <w:rPr>
          <w:b/>
          <w:lang w:val="sv-SE"/>
        </w:rPr>
        <w:t>§</w:t>
      </w:r>
      <w:r w:rsidR="00A2397C">
        <w:rPr>
          <w:b/>
          <w:lang w:val="sv-SE"/>
        </w:rPr>
        <w:t>8</w:t>
      </w:r>
      <w:r w:rsidRPr="009A63C0">
        <w:rPr>
          <w:b/>
          <w:lang w:val="sv-SE"/>
        </w:rPr>
        <w:t>. Fastställande av arvode åt styrelseledamöter, styrelsens utskott och revisorer</w:t>
      </w:r>
    </w:p>
    <w:p w14:paraId="41BB77F5" w14:textId="77777777" w:rsidR="00C53B47" w:rsidRPr="00C53B47" w:rsidRDefault="00C53B47" w:rsidP="00C53B47">
      <w:pPr>
        <w:rPr>
          <w:b/>
          <w:i/>
        </w:rPr>
      </w:pPr>
      <w:r w:rsidRPr="00C53B47">
        <w:rPr>
          <w:b/>
          <w:i/>
          <w:lang w:val="en-US"/>
        </w:rPr>
        <w:t>Determination of remuneration for the Board of Directors, Committees and the Auditors</w:t>
      </w:r>
    </w:p>
    <w:p w14:paraId="72BC2E67" w14:textId="77777777" w:rsidR="00A2397C" w:rsidRPr="00C53B47" w:rsidRDefault="00A2397C" w:rsidP="00DA5C8A">
      <w:pPr>
        <w:rPr>
          <w:b/>
        </w:rPr>
      </w:pPr>
    </w:p>
    <w:p w14:paraId="786E8C16" w14:textId="34ED8CA2" w:rsidR="00165099" w:rsidRDefault="00165099" w:rsidP="00F645A8">
      <w:pPr>
        <w:jc w:val="both"/>
        <w:rPr>
          <w:lang w:val="sv-SE"/>
        </w:rPr>
      </w:pPr>
      <w:r>
        <w:rPr>
          <w:lang w:val="sv-SE"/>
        </w:rPr>
        <w:t xml:space="preserve">Valberedningens representant, </w:t>
      </w:r>
      <w:r w:rsidR="002963E4">
        <w:rPr>
          <w:lang w:val="sv-SE"/>
        </w:rPr>
        <w:t>Erik Syren</w:t>
      </w:r>
      <w:r>
        <w:rPr>
          <w:lang w:val="sv-SE"/>
        </w:rPr>
        <w:t xml:space="preserve">, redogjorde kortfattat för valberedningens arbete under det gångna året och förslag </w:t>
      </w:r>
      <w:r w:rsidR="00512868">
        <w:rPr>
          <w:lang w:val="sv-SE"/>
        </w:rPr>
        <w:t>enligt</w:t>
      </w:r>
      <w:r>
        <w:rPr>
          <w:lang w:val="sv-SE"/>
        </w:rPr>
        <w:t xml:space="preserve"> punkterna </w:t>
      </w:r>
      <w:proofErr w:type="gramStart"/>
      <w:r>
        <w:rPr>
          <w:lang w:val="sv-SE"/>
        </w:rPr>
        <w:t>8-9</w:t>
      </w:r>
      <w:proofErr w:type="gramEnd"/>
      <w:r>
        <w:rPr>
          <w:lang w:val="sv-SE"/>
        </w:rPr>
        <w:t>.</w:t>
      </w:r>
    </w:p>
    <w:p w14:paraId="1E196DAC" w14:textId="60DDCD2F" w:rsidR="00165099" w:rsidRPr="00165099" w:rsidRDefault="00165099" w:rsidP="00F645A8">
      <w:pPr>
        <w:jc w:val="both"/>
        <w:rPr>
          <w:i/>
          <w:iCs/>
          <w:lang w:val="en-US"/>
        </w:rPr>
      </w:pPr>
      <w:r w:rsidRPr="00165099">
        <w:rPr>
          <w:i/>
          <w:iCs/>
          <w:lang w:val="en-US"/>
        </w:rPr>
        <w:t xml:space="preserve">The </w:t>
      </w:r>
      <w:r w:rsidR="00424786">
        <w:rPr>
          <w:i/>
          <w:iCs/>
          <w:lang w:val="en-US"/>
        </w:rPr>
        <w:t>Nomination</w:t>
      </w:r>
      <w:r w:rsidRPr="00165099">
        <w:rPr>
          <w:i/>
          <w:iCs/>
          <w:lang w:val="en-US"/>
        </w:rPr>
        <w:t xml:space="preserve"> </w:t>
      </w:r>
      <w:r w:rsidR="00EF010B" w:rsidRPr="00165099">
        <w:rPr>
          <w:i/>
          <w:iCs/>
          <w:lang w:val="en-US"/>
        </w:rPr>
        <w:t>committee’s</w:t>
      </w:r>
      <w:r w:rsidRPr="00165099">
        <w:rPr>
          <w:i/>
          <w:iCs/>
          <w:lang w:val="en-US"/>
        </w:rPr>
        <w:t xml:space="preserve"> representative, </w:t>
      </w:r>
      <w:r w:rsidR="002963E4">
        <w:rPr>
          <w:i/>
          <w:iCs/>
          <w:lang w:val="en-US"/>
        </w:rPr>
        <w:t xml:space="preserve">Erik </w:t>
      </w:r>
      <w:r w:rsidR="002963E4" w:rsidRPr="00A420B2">
        <w:rPr>
          <w:i/>
          <w:iCs/>
          <w:lang w:val="en-US"/>
        </w:rPr>
        <w:t>Syren</w:t>
      </w:r>
      <w:r w:rsidRPr="00A420B2">
        <w:rPr>
          <w:i/>
          <w:iCs/>
          <w:lang w:val="en-US"/>
        </w:rPr>
        <w:t xml:space="preserve">, briefly presented the </w:t>
      </w:r>
      <w:r w:rsidR="00424786" w:rsidRPr="00A420B2">
        <w:rPr>
          <w:i/>
          <w:iCs/>
          <w:lang w:val="en-US"/>
        </w:rPr>
        <w:t>Nomination</w:t>
      </w:r>
      <w:r w:rsidRPr="00A420B2">
        <w:rPr>
          <w:i/>
          <w:iCs/>
          <w:lang w:val="en-US"/>
        </w:rPr>
        <w:t xml:space="preserve"> committe</w:t>
      </w:r>
      <w:r w:rsidR="00932374" w:rsidRPr="00A420B2">
        <w:rPr>
          <w:i/>
          <w:iCs/>
          <w:lang w:val="en-US"/>
        </w:rPr>
        <w:t>e</w:t>
      </w:r>
      <w:r w:rsidR="00EF010B" w:rsidRPr="00A420B2">
        <w:rPr>
          <w:i/>
          <w:iCs/>
          <w:lang w:val="en-US"/>
        </w:rPr>
        <w:t>’</w:t>
      </w:r>
      <w:r w:rsidRPr="00A420B2">
        <w:rPr>
          <w:i/>
          <w:iCs/>
          <w:lang w:val="en-US"/>
        </w:rPr>
        <w:t>s work during the past year and the full proposal under items 8-9.</w:t>
      </w:r>
      <w:r>
        <w:rPr>
          <w:i/>
          <w:iCs/>
          <w:lang w:val="en-US"/>
        </w:rPr>
        <w:t xml:space="preserve"> </w:t>
      </w:r>
    </w:p>
    <w:p w14:paraId="7CA929BC" w14:textId="77777777" w:rsidR="00165099" w:rsidRPr="00165099" w:rsidRDefault="00165099" w:rsidP="00F645A8">
      <w:pPr>
        <w:jc w:val="both"/>
        <w:rPr>
          <w:lang w:val="en-US"/>
        </w:rPr>
      </w:pPr>
    </w:p>
    <w:p w14:paraId="48790574" w14:textId="4401305D" w:rsidR="00DA5C8A" w:rsidRDefault="00DA5C8A" w:rsidP="00F645A8">
      <w:pPr>
        <w:jc w:val="both"/>
        <w:rPr>
          <w:lang w:val="sv-SE"/>
        </w:rPr>
      </w:pPr>
      <w:r w:rsidRPr="008E58AD">
        <w:rPr>
          <w:lang w:val="sv-SE"/>
        </w:rPr>
        <w:t xml:space="preserve">Det beslutades </w:t>
      </w:r>
      <w:r w:rsidR="002B40C4">
        <w:rPr>
          <w:lang w:val="sv-SE"/>
        </w:rPr>
        <w:t xml:space="preserve">i enlighet med valberedningens förslag </w:t>
      </w:r>
      <w:r w:rsidRPr="008E58AD">
        <w:rPr>
          <w:lang w:val="sv-SE"/>
        </w:rPr>
        <w:t>att ersättning till styrelsen och ledamöterna av dess utskott skulle utgå med följande belopp</w:t>
      </w:r>
      <w:r>
        <w:rPr>
          <w:lang w:val="sv-SE"/>
        </w:rPr>
        <w:t>:</w:t>
      </w:r>
    </w:p>
    <w:p w14:paraId="65D2FE84" w14:textId="56C492D7" w:rsidR="00DA5C8A" w:rsidRPr="004645C9" w:rsidRDefault="00DA5C8A" w:rsidP="00F645A8">
      <w:pPr>
        <w:jc w:val="both"/>
        <w:rPr>
          <w:lang w:val="en-US"/>
        </w:rPr>
      </w:pPr>
      <w:r w:rsidRPr="004A364F">
        <w:rPr>
          <w:i/>
        </w:rPr>
        <w:t>It was resolved</w:t>
      </w:r>
      <w:r>
        <w:rPr>
          <w:i/>
        </w:rPr>
        <w:t xml:space="preserve"> </w:t>
      </w:r>
      <w:r w:rsidR="002B40C4">
        <w:rPr>
          <w:i/>
        </w:rPr>
        <w:t xml:space="preserve">in accordance with the </w:t>
      </w:r>
      <w:r w:rsidR="00424786">
        <w:rPr>
          <w:i/>
        </w:rPr>
        <w:t>Nomination</w:t>
      </w:r>
      <w:r w:rsidR="002B40C4">
        <w:rPr>
          <w:i/>
        </w:rPr>
        <w:t xml:space="preserve"> </w:t>
      </w:r>
      <w:r w:rsidR="00EF010B">
        <w:rPr>
          <w:i/>
        </w:rPr>
        <w:t>committee’s</w:t>
      </w:r>
      <w:r w:rsidR="002B40C4">
        <w:rPr>
          <w:i/>
        </w:rPr>
        <w:t xml:space="preserve"> prop</w:t>
      </w:r>
      <w:r w:rsidR="00165099">
        <w:rPr>
          <w:i/>
        </w:rPr>
        <w:t xml:space="preserve">osal </w:t>
      </w:r>
      <w:r w:rsidRPr="004A364F">
        <w:rPr>
          <w:i/>
        </w:rPr>
        <w:t xml:space="preserve">that remuneration shall be paid to the </w:t>
      </w:r>
      <w:r w:rsidR="00424786">
        <w:rPr>
          <w:i/>
        </w:rPr>
        <w:t>B</w:t>
      </w:r>
      <w:r w:rsidRPr="004A364F">
        <w:rPr>
          <w:i/>
        </w:rPr>
        <w:t xml:space="preserve">oard of </w:t>
      </w:r>
      <w:r w:rsidR="00424786">
        <w:rPr>
          <w:i/>
        </w:rPr>
        <w:t>D</w:t>
      </w:r>
      <w:r w:rsidRPr="004A364F">
        <w:rPr>
          <w:i/>
        </w:rPr>
        <w:t>irectors and the members of its committees with the following amounts:</w:t>
      </w:r>
    </w:p>
    <w:p w14:paraId="6A7B03D0" w14:textId="77777777" w:rsidR="00DA5C8A" w:rsidRPr="004645C9" w:rsidRDefault="00DA5C8A" w:rsidP="00DA5C8A">
      <w:pPr>
        <w:rPr>
          <w:lang w:val="en-US"/>
        </w:rPr>
      </w:pPr>
    </w:p>
    <w:p w14:paraId="0C4E380E" w14:textId="77777777" w:rsidR="00DA5C8A" w:rsidRPr="00DA5C8A" w:rsidRDefault="00DA5C8A" w:rsidP="00272759">
      <w:pPr>
        <w:pStyle w:val="ListParagraph"/>
        <w:widowControl w:val="0"/>
        <w:numPr>
          <w:ilvl w:val="0"/>
          <w:numId w:val="5"/>
        </w:numPr>
        <w:contextualSpacing w:val="0"/>
        <w:jc w:val="both"/>
        <w:rPr>
          <w:rFonts w:eastAsia="MS PMincho"/>
          <w:lang w:val="sv-SE"/>
        </w:rPr>
      </w:pPr>
      <w:r w:rsidRPr="00DA5C8A">
        <w:rPr>
          <w:rFonts w:eastAsia="MS PMincho"/>
          <w:lang w:val="sv-SE"/>
        </w:rPr>
        <w:t>175 000 kronor till envar icke anställd styrelseledamot och 350 000 kronor till styrelseordförande förutsatt att denne inte är anställd i koncernen.</w:t>
      </w:r>
    </w:p>
    <w:p w14:paraId="2FC91D5F" w14:textId="77777777" w:rsidR="00DA5C8A" w:rsidRDefault="00DA5C8A" w:rsidP="00A2397C">
      <w:pPr>
        <w:ind w:left="720"/>
        <w:jc w:val="both"/>
        <w:rPr>
          <w:i/>
          <w:lang w:val="en-US"/>
        </w:rPr>
      </w:pPr>
      <w:r w:rsidRPr="00A62030">
        <w:rPr>
          <w:rFonts w:eastAsia="MS PMincho"/>
          <w:i/>
          <w:lang w:val="en-US"/>
        </w:rPr>
        <w:t xml:space="preserve">SEK </w:t>
      </w:r>
      <w:r>
        <w:rPr>
          <w:rFonts w:eastAsia="MS PMincho"/>
          <w:i/>
          <w:lang w:val="en-US"/>
        </w:rPr>
        <w:t>175,000</w:t>
      </w:r>
      <w:r w:rsidRPr="00A62030">
        <w:rPr>
          <w:rFonts w:eastAsia="MS PMincho"/>
          <w:i/>
          <w:lang w:val="en-US"/>
        </w:rPr>
        <w:t xml:space="preserve"> to each non-employed board member and SEK </w:t>
      </w:r>
      <w:r>
        <w:rPr>
          <w:rFonts w:eastAsia="MS PMincho"/>
          <w:i/>
          <w:lang w:val="en-US"/>
        </w:rPr>
        <w:t>350,000</w:t>
      </w:r>
      <w:r w:rsidRPr="00A62030">
        <w:rPr>
          <w:rFonts w:eastAsia="MS PMincho"/>
          <w:i/>
          <w:lang w:val="en-US"/>
        </w:rPr>
        <w:t xml:space="preserve"> to the chairperson of the board, provided he or she is not employed</w:t>
      </w:r>
      <w:r>
        <w:rPr>
          <w:rFonts w:eastAsia="MS PMincho"/>
          <w:i/>
          <w:lang w:val="en-US"/>
        </w:rPr>
        <w:t xml:space="preserve"> in the group</w:t>
      </w:r>
      <w:r w:rsidRPr="00A62030">
        <w:rPr>
          <w:rFonts w:eastAsia="MS PMincho"/>
          <w:i/>
          <w:lang w:val="en-US"/>
        </w:rPr>
        <w:t>.</w:t>
      </w:r>
    </w:p>
    <w:p w14:paraId="51788666" w14:textId="77777777" w:rsidR="00DA5C8A" w:rsidRDefault="00DA5C8A" w:rsidP="00DA5C8A">
      <w:pPr>
        <w:ind w:left="720"/>
        <w:rPr>
          <w:lang w:val="en-US"/>
        </w:rPr>
      </w:pPr>
    </w:p>
    <w:p w14:paraId="17C8DC6F" w14:textId="77777777" w:rsidR="00DA5C8A" w:rsidRPr="00DA5C8A" w:rsidRDefault="00DA5C8A" w:rsidP="00272759">
      <w:pPr>
        <w:pStyle w:val="ListParagraph"/>
        <w:widowControl w:val="0"/>
        <w:numPr>
          <w:ilvl w:val="0"/>
          <w:numId w:val="5"/>
        </w:numPr>
        <w:contextualSpacing w:val="0"/>
        <w:jc w:val="both"/>
        <w:rPr>
          <w:lang w:val="sv-SE"/>
        </w:rPr>
      </w:pPr>
      <w:r w:rsidRPr="00DA5C8A">
        <w:rPr>
          <w:lang w:val="sv-SE"/>
        </w:rPr>
        <w:lastRenderedPageBreak/>
        <w:t>25 000 kronor till ordförande i utskott och 15 000 kronor till övriga ledamöter i utskott.</w:t>
      </w:r>
    </w:p>
    <w:p w14:paraId="0FBD5EF3" w14:textId="77777777" w:rsidR="00DA5C8A" w:rsidRPr="007E21A7" w:rsidRDefault="00DA5C8A" w:rsidP="00A2397C">
      <w:pPr>
        <w:ind w:left="720"/>
        <w:jc w:val="both"/>
        <w:rPr>
          <w:i/>
          <w:lang w:val="en-US"/>
        </w:rPr>
      </w:pPr>
      <w:r w:rsidRPr="007E21A7">
        <w:rPr>
          <w:i/>
          <w:lang w:val="en-US"/>
        </w:rPr>
        <w:t>SEK 25,000 to the chairperson of committees and SEK 15,000 to other members of committees.</w:t>
      </w:r>
    </w:p>
    <w:p w14:paraId="6EF054D6" w14:textId="77777777" w:rsidR="00DA5C8A" w:rsidRPr="002F2773" w:rsidRDefault="00DA5C8A" w:rsidP="00DA5C8A">
      <w:pPr>
        <w:rPr>
          <w:i/>
          <w:lang w:val="en-US"/>
        </w:rPr>
      </w:pPr>
    </w:p>
    <w:p w14:paraId="14F3774D" w14:textId="77777777" w:rsidR="00DA5C8A" w:rsidRPr="00481F5D" w:rsidRDefault="00DA5C8A" w:rsidP="00DA5C8A">
      <w:pPr>
        <w:rPr>
          <w:lang w:val="sv-SE"/>
        </w:rPr>
      </w:pPr>
      <w:r w:rsidRPr="00481F5D">
        <w:rPr>
          <w:lang w:val="sv-SE"/>
        </w:rPr>
        <w:t>Vidare beslutades det att arvode till revisorn skulle utgå enligt godkänd räkning.</w:t>
      </w:r>
    </w:p>
    <w:p w14:paraId="5B348BA1" w14:textId="77777777" w:rsidR="00DA5C8A" w:rsidRPr="002F2773" w:rsidRDefault="00DA5C8A" w:rsidP="00DA5C8A">
      <w:pPr>
        <w:rPr>
          <w:lang w:val="en-US"/>
        </w:rPr>
      </w:pPr>
      <w:r w:rsidRPr="00AA4D1C">
        <w:rPr>
          <w:i/>
          <w:lang w:val="en-US"/>
        </w:rPr>
        <w:t xml:space="preserve">Further, it was resolved that the auditor shall be entitled to a fee </w:t>
      </w:r>
      <w:r>
        <w:rPr>
          <w:i/>
          <w:lang w:val="en-US"/>
        </w:rPr>
        <w:t>according to an</w:t>
      </w:r>
      <w:r w:rsidRPr="00AA4D1C">
        <w:rPr>
          <w:i/>
          <w:lang w:val="en-US"/>
        </w:rPr>
        <w:t xml:space="preserve"> approved invoice.</w:t>
      </w:r>
    </w:p>
    <w:p w14:paraId="09DD8458" w14:textId="77777777" w:rsidR="009A63C0" w:rsidRDefault="009A63C0" w:rsidP="009A63C0">
      <w:pPr>
        <w:rPr>
          <w:lang w:val="en-US"/>
        </w:rPr>
      </w:pPr>
    </w:p>
    <w:p w14:paraId="122AEA2E" w14:textId="0CDF3F68" w:rsidR="009A63C0" w:rsidRDefault="009A63C0" w:rsidP="009A63C0">
      <w:pPr>
        <w:tabs>
          <w:tab w:val="left" w:pos="1134"/>
        </w:tabs>
        <w:rPr>
          <w:b/>
          <w:lang w:val="sv-SE"/>
        </w:rPr>
      </w:pPr>
      <w:r>
        <w:rPr>
          <w:b/>
          <w:lang w:val="sv-SE"/>
        </w:rPr>
        <w:t>§</w:t>
      </w:r>
      <w:r w:rsidR="00A2397C">
        <w:rPr>
          <w:b/>
          <w:lang w:val="sv-SE"/>
        </w:rPr>
        <w:t>9a</w:t>
      </w:r>
      <w:r>
        <w:rPr>
          <w:b/>
          <w:lang w:val="sv-SE"/>
        </w:rPr>
        <w:t xml:space="preserve">. </w:t>
      </w:r>
      <w:r w:rsidRPr="009A63C0">
        <w:rPr>
          <w:b/>
          <w:lang w:val="sv-SE"/>
        </w:rPr>
        <w:t xml:space="preserve">Val av styrelse och styrelseordförande </w:t>
      </w:r>
    </w:p>
    <w:p w14:paraId="1366A1C2" w14:textId="5CF503F6" w:rsidR="00BE4CCB" w:rsidRPr="00BE4CCB" w:rsidRDefault="00BE4CCB" w:rsidP="009A63C0">
      <w:pPr>
        <w:tabs>
          <w:tab w:val="left" w:pos="1134"/>
        </w:tabs>
        <w:rPr>
          <w:b/>
          <w:i/>
        </w:rPr>
      </w:pPr>
      <w:r w:rsidRPr="00BE4CCB">
        <w:rPr>
          <w:b/>
          <w:i/>
        </w:rPr>
        <w:t>Election of member</w:t>
      </w:r>
      <w:r w:rsidR="00ED6BF9">
        <w:rPr>
          <w:b/>
          <w:i/>
        </w:rPr>
        <w:t>s</w:t>
      </w:r>
      <w:r w:rsidRPr="00BE4CCB">
        <w:rPr>
          <w:b/>
          <w:i/>
        </w:rPr>
        <w:t xml:space="preserve"> of the Board of the Directors </w:t>
      </w:r>
    </w:p>
    <w:p w14:paraId="065318A9" w14:textId="77777777" w:rsidR="00B11905" w:rsidRPr="003B2C17" w:rsidRDefault="00B11905" w:rsidP="00F645A8">
      <w:pPr>
        <w:jc w:val="both"/>
      </w:pPr>
    </w:p>
    <w:p w14:paraId="76EA177D" w14:textId="26872E45" w:rsidR="00C53B47" w:rsidRDefault="00C53B47" w:rsidP="00F645A8">
      <w:pPr>
        <w:jc w:val="both"/>
        <w:rPr>
          <w:rFonts w:eastAsia="Times New Roman" w:cstheme="minorHAnsi"/>
          <w:color w:val="000000"/>
          <w:lang w:val="sv-SE" w:eastAsia="sv-SE"/>
        </w:rPr>
      </w:pPr>
      <w:r w:rsidRPr="00C53B47">
        <w:rPr>
          <w:lang w:val="sv-SE"/>
        </w:rPr>
        <w:t>Årsstämman b</w:t>
      </w:r>
      <w:r w:rsidR="00DA5C8A" w:rsidRPr="00C53B47">
        <w:rPr>
          <w:lang w:val="sv-SE"/>
        </w:rPr>
        <w:t>eslutade</w:t>
      </w:r>
      <w:r>
        <w:rPr>
          <w:lang w:val="sv-SE"/>
        </w:rPr>
        <w:t>, i enlighet med valberedningens förslag,</w:t>
      </w:r>
      <w:r w:rsidR="00DA5C8A" w:rsidRPr="00C53B47">
        <w:rPr>
          <w:lang w:val="sv-SE"/>
        </w:rPr>
        <w:t xml:space="preserve"> att styrelsen ska bestå av sex styrelseledamöter och inga suppleanter</w:t>
      </w:r>
      <w:r w:rsidRPr="00C53B47">
        <w:rPr>
          <w:lang w:val="sv-SE"/>
        </w:rPr>
        <w:t xml:space="preserve"> </w:t>
      </w:r>
      <w:r w:rsidRPr="00C53B47">
        <w:rPr>
          <w:rFonts w:eastAsia="Times New Roman" w:cstheme="minorHAnsi"/>
          <w:color w:val="000000"/>
          <w:lang w:val="sv-SE" w:eastAsia="sv-SE"/>
        </w:rPr>
        <w:t>för perioden fram till nästa årsstämma 202</w:t>
      </w:r>
      <w:r w:rsidR="002963E4">
        <w:rPr>
          <w:rFonts w:eastAsia="Times New Roman" w:cstheme="minorHAnsi"/>
          <w:color w:val="000000"/>
          <w:lang w:val="sv-SE" w:eastAsia="sv-SE"/>
        </w:rPr>
        <w:t>5</w:t>
      </w:r>
      <w:r w:rsidRPr="00C53B47">
        <w:rPr>
          <w:rFonts w:eastAsia="Times New Roman" w:cstheme="minorHAnsi"/>
          <w:color w:val="000000"/>
          <w:lang w:val="sv-SE" w:eastAsia="sv-SE"/>
        </w:rPr>
        <w:t>.</w:t>
      </w:r>
    </w:p>
    <w:p w14:paraId="024F6305" w14:textId="62819A28" w:rsidR="00DA5C8A" w:rsidRPr="00F645A8" w:rsidRDefault="00F645A8" w:rsidP="00F645A8">
      <w:pPr>
        <w:jc w:val="both"/>
        <w:rPr>
          <w:rFonts w:eastAsia="Times New Roman" w:cstheme="minorHAnsi"/>
          <w:i/>
          <w:color w:val="000000"/>
          <w:lang w:eastAsia="sv-SE"/>
        </w:rPr>
      </w:pPr>
      <w:r w:rsidRPr="00F645A8">
        <w:rPr>
          <w:rFonts w:eastAsia="Times New Roman" w:cstheme="minorHAnsi"/>
          <w:i/>
          <w:color w:val="000000"/>
          <w:lang w:eastAsia="sv-SE"/>
        </w:rPr>
        <w:t xml:space="preserve">The annual general meeting resolved, in accordance with the </w:t>
      </w:r>
      <w:r w:rsidR="00424786">
        <w:rPr>
          <w:rFonts w:eastAsia="Times New Roman" w:cstheme="minorHAnsi"/>
          <w:i/>
          <w:color w:val="000000"/>
          <w:lang w:eastAsia="sv-SE"/>
        </w:rPr>
        <w:t>Nomination</w:t>
      </w:r>
      <w:r w:rsidRPr="00F645A8">
        <w:rPr>
          <w:rFonts w:eastAsia="Times New Roman" w:cstheme="minorHAnsi"/>
          <w:i/>
          <w:color w:val="000000"/>
          <w:lang w:eastAsia="sv-SE"/>
        </w:rPr>
        <w:t xml:space="preserve"> committee’s proposal, that the Board of Directors for the period running up until the end of the next Annual General Meeting shall be composed of six board members.</w:t>
      </w:r>
    </w:p>
    <w:p w14:paraId="58FDF75E" w14:textId="77777777" w:rsidR="00F645A8" w:rsidRPr="00D13298" w:rsidRDefault="00F645A8" w:rsidP="00DA5C8A">
      <w:pPr>
        <w:rPr>
          <w:lang w:val="en-US"/>
        </w:rPr>
      </w:pPr>
    </w:p>
    <w:p w14:paraId="20541ADC" w14:textId="23EFCB6E" w:rsidR="00A2397C" w:rsidRPr="00DD6597" w:rsidRDefault="00A2397C" w:rsidP="00A2397C">
      <w:pPr>
        <w:shd w:val="clear" w:color="auto" w:fill="FFFFFF"/>
        <w:jc w:val="both"/>
        <w:rPr>
          <w:highlight w:val="yellow"/>
        </w:rPr>
      </w:pPr>
      <w:r>
        <w:rPr>
          <w:rFonts w:eastAsia="Times New Roman" w:cstheme="minorHAnsi"/>
          <w:color w:val="000000"/>
          <w:lang w:val="sv-SE" w:eastAsia="sv-SE"/>
        </w:rPr>
        <w:t xml:space="preserve">Årsstämman beslutade, </w:t>
      </w:r>
      <w:r w:rsidR="00C53B47">
        <w:rPr>
          <w:rFonts w:eastAsia="Times New Roman" w:cstheme="minorHAnsi"/>
          <w:color w:val="000000"/>
          <w:lang w:val="sv-SE" w:eastAsia="sv-SE"/>
        </w:rPr>
        <w:t xml:space="preserve">i </w:t>
      </w:r>
      <w:r>
        <w:rPr>
          <w:rFonts w:eastAsia="Times New Roman" w:cstheme="minorHAnsi"/>
          <w:color w:val="000000"/>
          <w:lang w:val="sv-SE" w:eastAsia="sv-SE"/>
        </w:rPr>
        <w:t>enlig</w:t>
      </w:r>
      <w:r w:rsidR="00C53B47">
        <w:rPr>
          <w:rFonts w:eastAsia="Times New Roman" w:cstheme="minorHAnsi"/>
          <w:color w:val="000000"/>
          <w:lang w:val="sv-SE" w:eastAsia="sv-SE"/>
        </w:rPr>
        <w:t>he</w:t>
      </w:r>
      <w:r>
        <w:rPr>
          <w:rFonts w:eastAsia="Times New Roman" w:cstheme="minorHAnsi"/>
          <w:color w:val="000000"/>
          <w:lang w:val="sv-SE" w:eastAsia="sv-SE"/>
        </w:rPr>
        <w:t>t</w:t>
      </w:r>
      <w:r w:rsidR="00C53B47">
        <w:rPr>
          <w:rFonts w:eastAsia="Times New Roman" w:cstheme="minorHAnsi"/>
          <w:color w:val="000000"/>
          <w:lang w:val="sv-SE" w:eastAsia="sv-SE"/>
        </w:rPr>
        <w:t xml:space="preserve"> med</w:t>
      </w:r>
      <w:r>
        <w:rPr>
          <w:rFonts w:eastAsia="Times New Roman" w:cstheme="minorHAnsi"/>
          <w:color w:val="000000"/>
          <w:lang w:val="sv-SE" w:eastAsia="sv-SE"/>
        </w:rPr>
        <w:t xml:space="preserve"> valberedningens förslag, om omval av styrelseledamöterna Andreas Hedskog, Louise Bagewitz, Christine Rankin</w:t>
      </w:r>
      <w:r w:rsidR="002963E4">
        <w:rPr>
          <w:rFonts w:eastAsia="Times New Roman" w:cstheme="minorHAnsi"/>
          <w:color w:val="000000"/>
          <w:lang w:val="sv-SE" w:eastAsia="sv-SE"/>
        </w:rPr>
        <w:t xml:space="preserve"> </w:t>
      </w:r>
      <w:r>
        <w:rPr>
          <w:rFonts w:eastAsia="Times New Roman" w:cstheme="minorHAnsi"/>
          <w:color w:val="000000"/>
          <w:lang w:val="sv-SE" w:eastAsia="sv-SE"/>
        </w:rPr>
        <w:t xml:space="preserve">och </w:t>
      </w:r>
      <w:r w:rsidR="002963E4">
        <w:rPr>
          <w:rFonts w:eastAsia="Times New Roman" w:cstheme="minorHAnsi"/>
          <w:color w:val="000000"/>
          <w:lang w:val="sv-SE" w:eastAsia="sv-SE"/>
        </w:rPr>
        <w:t xml:space="preserve">Jörgen Ericsson </w:t>
      </w:r>
      <w:r w:rsidR="00C53B47">
        <w:rPr>
          <w:rFonts w:eastAsia="Times New Roman" w:cstheme="minorHAnsi"/>
          <w:color w:val="000000"/>
          <w:lang w:val="sv-SE" w:eastAsia="sv-SE"/>
        </w:rPr>
        <w:t>för perioden fram till nästa årsstämma 202</w:t>
      </w:r>
      <w:r w:rsidR="002963E4">
        <w:rPr>
          <w:rFonts w:eastAsia="Times New Roman" w:cstheme="minorHAnsi"/>
          <w:color w:val="000000"/>
          <w:lang w:val="sv-SE" w:eastAsia="sv-SE"/>
        </w:rPr>
        <w:t>5</w:t>
      </w:r>
      <w:r>
        <w:rPr>
          <w:rFonts w:eastAsia="Times New Roman" w:cstheme="minorHAnsi"/>
          <w:color w:val="000000"/>
          <w:lang w:val="sv-SE" w:eastAsia="sv-SE"/>
        </w:rPr>
        <w:t xml:space="preserve">. </w:t>
      </w:r>
      <w:r w:rsidR="002963E4">
        <w:rPr>
          <w:rFonts w:eastAsia="Times New Roman" w:cstheme="minorHAnsi"/>
          <w:color w:val="000000"/>
          <w:lang w:val="sv-SE" w:eastAsia="sv-SE"/>
        </w:rPr>
        <w:t>Anders Fransson och Erik Ivarsson</w:t>
      </w:r>
      <w:r>
        <w:rPr>
          <w:rFonts w:eastAsia="Times New Roman" w:cstheme="minorHAnsi"/>
          <w:color w:val="000000"/>
          <w:lang w:val="sv-SE" w:eastAsia="sv-SE"/>
        </w:rPr>
        <w:t xml:space="preserve"> valdes</w:t>
      </w:r>
      <w:r w:rsidR="00C53B47">
        <w:rPr>
          <w:rFonts w:eastAsia="Times New Roman" w:cstheme="minorHAnsi"/>
          <w:color w:val="000000"/>
          <w:lang w:val="sv-SE" w:eastAsia="sv-SE"/>
        </w:rPr>
        <w:t xml:space="preserve"> av årsstämman</w:t>
      </w:r>
      <w:r>
        <w:rPr>
          <w:rFonts w:eastAsia="Times New Roman" w:cstheme="minorHAnsi"/>
          <w:color w:val="000000"/>
          <w:lang w:val="sv-SE" w:eastAsia="sv-SE"/>
        </w:rPr>
        <w:t xml:space="preserve"> som ny</w:t>
      </w:r>
      <w:r w:rsidR="00ED6BF9">
        <w:rPr>
          <w:rFonts w:eastAsia="Times New Roman" w:cstheme="minorHAnsi"/>
          <w:color w:val="000000"/>
          <w:lang w:val="sv-SE" w:eastAsia="sv-SE"/>
        </w:rPr>
        <w:t>a</w:t>
      </w:r>
      <w:r>
        <w:rPr>
          <w:rFonts w:eastAsia="Times New Roman" w:cstheme="minorHAnsi"/>
          <w:color w:val="000000"/>
          <w:lang w:val="sv-SE" w:eastAsia="sv-SE"/>
        </w:rPr>
        <w:t xml:space="preserve"> styrelseledam</w:t>
      </w:r>
      <w:r w:rsidR="00ED6BF9">
        <w:rPr>
          <w:rFonts w:eastAsia="Times New Roman" w:cstheme="minorHAnsi"/>
          <w:color w:val="000000"/>
          <w:lang w:val="sv-SE" w:eastAsia="sv-SE"/>
        </w:rPr>
        <w:t>öter</w:t>
      </w:r>
      <w:r>
        <w:rPr>
          <w:rFonts w:eastAsia="Times New Roman" w:cstheme="minorHAnsi"/>
          <w:color w:val="000000"/>
          <w:lang w:val="sv-SE" w:eastAsia="sv-SE"/>
        </w:rPr>
        <w:t xml:space="preserve">. </w:t>
      </w:r>
      <w:r w:rsidRPr="00DD6597">
        <w:rPr>
          <w:rFonts w:eastAsia="Times New Roman" w:cstheme="minorHAnsi"/>
          <w:color w:val="000000"/>
          <w:lang w:eastAsia="sv-SE"/>
        </w:rPr>
        <w:t xml:space="preserve">Andreas Hedskog </w:t>
      </w:r>
      <w:proofErr w:type="spellStart"/>
      <w:r w:rsidRPr="00DD6597">
        <w:rPr>
          <w:rFonts w:eastAsia="Times New Roman" w:cstheme="minorHAnsi"/>
          <w:color w:val="000000"/>
          <w:lang w:eastAsia="sv-SE"/>
        </w:rPr>
        <w:t>omvaldes</w:t>
      </w:r>
      <w:proofErr w:type="spellEnd"/>
      <w:r w:rsidRPr="00DD6597">
        <w:rPr>
          <w:rFonts w:eastAsia="Times New Roman" w:cstheme="minorHAnsi"/>
          <w:color w:val="000000"/>
          <w:lang w:eastAsia="sv-SE"/>
        </w:rPr>
        <w:t xml:space="preserve"> till </w:t>
      </w:r>
      <w:proofErr w:type="spellStart"/>
      <w:r w:rsidRPr="00DD6597">
        <w:rPr>
          <w:rFonts w:eastAsia="Times New Roman" w:cstheme="minorHAnsi"/>
          <w:color w:val="000000"/>
          <w:lang w:eastAsia="sv-SE"/>
        </w:rPr>
        <w:t>styrelseordförande</w:t>
      </w:r>
      <w:proofErr w:type="spellEnd"/>
      <w:r w:rsidRPr="00DD6597">
        <w:rPr>
          <w:rFonts w:eastAsia="Times New Roman" w:cstheme="minorHAnsi"/>
          <w:color w:val="000000"/>
          <w:lang w:eastAsia="sv-SE"/>
        </w:rPr>
        <w:t xml:space="preserve">. </w:t>
      </w:r>
    </w:p>
    <w:p w14:paraId="7C282ACA" w14:textId="3FAACC0B" w:rsidR="00F645A8" w:rsidRPr="00F645A8" w:rsidRDefault="00F645A8" w:rsidP="00F645A8">
      <w:pPr>
        <w:jc w:val="both"/>
        <w:rPr>
          <w:rFonts w:eastAsia="Times New Roman" w:cstheme="minorHAnsi"/>
          <w:i/>
          <w:color w:val="000000"/>
          <w:lang w:eastAsia="sv-SE"/>
        </w:rPr>
      </w:pPr>
      <w:r w:rsidRPr="00F645A8">
        <w:rPr>
          <w:rFonts w:eastAsia="Times New Roman" w:cstheme="minorHAnsi"/>
          <w:i/>
          <w:color w:val="000000"/>
          <w:lang w:eastAsia="sv-SE"/>
        </w:rPr>
        <w:t xml:space="preserve">The annual general meeting resolved, in accordance with the </w:t>
      </w:r>
      <w:r w:rsidR="00424786">
        <w:rPr>
          <w:rFonts w:eastAsia="Times New Roman" w:cstheme="minorHAnsi"/>
          <w:i/>
          <w:color w:val="000000"/>
          <w:lang w:eastAsia="sv-SE"/>
        </w:rPr>
        <w:t>Nomination</w:t>
      </w:r>
      <w:r w:rsidRPr="00F645A8">
        <w:rPr>
          <w:rFonts w:eastAsia="Times New Roman" w:cstheme="minorHAnsi"/>
          <w:i/>
          <w:color w:val="000000"/>
          <w:lang w:eastAsia="sv-SE"/>
        </w:rPr>
        <w:t xml:space="preserve"> committee’s proposal, to re-elect the</w:t>
      </w:r>
      <w:r>
        <w:rPr>
          <w:rFonts w:eastAsia="Times New Roman" w:cstheme="minorHAnsi"/>
          <w:i/>
          <w:color w:val="000000"/>
          <w:lang w:eastAsia="sv-SE"/>
        </w:rPr>
        <w:t xml:space="preserve"> current</w:t>
      </w:r>
      <w:r w:rsidRPr="00F645A8">
        <w:rPr>
          <w:rFonts w:eastAsia="Times New Roman" w:cstheme="minorHAnsi"/>
          <w:i/>
          <w:color w:val="000000"/>
          <w:lang w:eastAsia="sv-SE"/>
        </w:rPr>
        <w:t xml:space="preserve"> board members Andreas Hedskog, Louise Bagewitz, Christine Rankin</w:t>
      </w:r>
      <w:r w:rsidR="002963E4">
        <w:rPr>
          <w:rFonts w:eastAsia="Times New Roman" w:cstheme="minorHAnsi"/>
          <w:i/>
          <w:color w:val="000000"/>
          <w:lang w:eastAsia="sv-SE"/>
        </w:rPr>
        <w:t xml:space="preserve"> and Jörgen Ericsson </w:t>
      </w:r>
      <w:r w:rsidRPr="00F645A8">
        <w:rPr>
          <w:rFonts w:eastAsia="Times New Roman" w:cstheme="minorHAnsi"/>
          <w:i/>
          <w:color w:val="000000"/>
          <w:lang w:eastAsia="sv-SE"/>
        </w:rPr>
        <w:t>for the period running up until the end of the next annual general meeting 202</w:t>
      </w:r>
      <w:r w:rsidR="002963E4">
        <w:rPr>
          <w:rFonts w:eastAsia="Times New Roman" w:cstheme="minorHAnsi"/>
          <w:i/>
          <w:color w:val="000000"/>
          <w:lang w:eastAsia="sv-SE"/>
        </w:rPr>
        <w:t>5</w:t>
      </w:r>
      <w:r w:rsidRPr="00F645A8">
        <w:rPr>
          <w:rFonts w:eastAsia="Times New Roman" w:cstheme="minorHAnsi"/>
          <w:i/>
          <w:color w:val="000000"/>
          <w:lang w:eastAsia="sv-SE"/>
        </w:rPr>
        <w:t xml:space="preserve">. The annual general meeting resolved to elect </w:t>
      </w:r>
      <w:r w:rsidR="002963E4">
        <w:rPr>
          <w:rFonts w:eastAsia="Times New Roman" w:cstheme="minorHAnsi"/>
          <w:i/>
          <w:color w:val="000000"/>
          <w:lang w:eastAsia="sv-SE"/>
        </w:rPr>
        <w:t>Anders Fransson and Erik Ivarsson</w:t>
      </w:r>
      <w:r w:rsidRPr="00F645A8">
        <w:rPr>
          <w:rFonts w:eastAsia="Times New Roman" w:cstheme="minorHAnsi"/>
          <w:i/>
          <w:color w:val="000000"/>
          <w:lang w:eastAsia="sv-SE"/>
        </w:rPr>
        <w:t xml:space="preserve"> as member of the Board of Directors for the period until the close of the annual general meeting 20</w:t>
      </w:r>
      <w:r w:rsidR="004237C9">
        <w:rPr>
          <w:rFonts w:eastAsia="Times New Roman" w:cstheme="minorHAnsi"/>
          <w:i/>
          <w:color w:val="000000"/>
          <w:lang w:eastAsia="sv-SE"/>
        </w:rPr>
        <w:t>25</w:t>
      </w:r>
      <w:r w:rsidRPr="00F645A8">
        <w:rPr>
          <w:rFonts w:eastAsia="Times New Roman" w:cstheme="minorHAnsi"/>
          <w:i/>
          <w:color w:val="000000"/>
          <w:lang w:eastAsia="sv-SE"/>
        </w:rPr>
        <w:t>.</w:t>
      </w:r>
      <w:r w:rsidRPr="000930DE">
        <w:rPr>
          <w:rFonts w:eastAsia="Times New Roman" w:cstheme="minorHAnsi"/>
          <w:color w:val="000000"/>
          <w:lang w:eastAsia="sv-SE"/>
        </w:rPr>
        <w:t xml:space="preserve"> </w:t>
      </w:r>
      <w:r w:rsidRPr="00F645A8">
        <w:rPr>
          <w:rFonts w:eastAsia="Times New Roman" w:cstheme="minorHAnsi"/>
          <w:i/>
          <w:color w:val="000000"/>
          <w:lang w:eastAsia="sv-SE"/>
        </w:rPr>
        <w:t>Andreas Hedskog was re-elected Chairman of the Board of Directors.</w:t>
      </w:r>
    </w:p>
    <w:p w14:paraId="583EFD89" w14:textId="77777777" w:rsidR="00DA5C8A" w:rsidRDefault="00DA5C8A" w:rsidP="00E02B34">
      <w:pPr>
        <w:rPr>
          <w:lang w:val="en-US"/>
        </w:rPr>
      </w:pPr>
    </w:p>
    <w:p w14:paraId="637FE587" w14:textId="21BC7B75" w:rsidR="00A2397C" w:rsidRPr="00A2397C" w:rsidRDefault="00A2397C" w:rsidP="00A2397C">
      <w:pPr>
        <w:tabs>
          <w:tab w:val="left" w:pos="1134"/>
        </w:tabs>
        <w:rPr>
          <w:b/>
        </w:rPr>
      </w:pPr>
      <w:r w:rsidRPr="00A2397C">
        <w:rPr>
          <w:b/>
        </w:rPr>
        <w:t xml:space="preserve">§9b. Val </w:t>
      </w:r>
      <w:proofErr w:type="spellStart"/>
      <w:r w:rsidRPr="00A2397C">
        <w:rPr>
          <w:b/>
        </w:rPr>
        <w:t>av</w:t>
      </w:r>
      <w:proofErr w:type="spellEnd"/>
      <w:r w:rsidRPr="00A2397C">
        <w:rPr>
          <w:b/>
        </w:rPr>
        <w:t xml:space="preserve"> revisor</w:t>
      </w:r>
    </w:p>
    <w:p w14:paraId="3C955D1C" w14:textId="24F2ACE3" w:rsidR="00A2397C" w:rsidRPr="00BE4CCB" w:rsidRDefault="00A2397C" w:rsidP="00A2397C">
      <w:pPr>
        <w:tabs>
          <w:tab w:val="left" w:pos="1134"/>
        </w:tabs>
        <w:rPr>
          <w:b/>
          <w:i/>
        </w:rPr>
      </w:pPr>
      <w:r w:rsidRPr="00BE4CCB">
        <w:rPr>
          <w:b/>
          <w:i/>
        </w:rPr>
        <w:t>Election of Auditor</w:t>
      </w:r>
    </w:p>
    <w:p w14:paraId="537F5234" w14:textId="77777777" w:rsidR="00B11905" w:rsidRPr="003B2C17" w:rsidRDefault="00B11905" w:rsidP="00C53B47">
      <w:pPr>
        <w:jc w:val="both"/>
        <w:rPr>
          <w:rFonts w:eastAsia="Times New Roman" w:cstheme="minorHAnsi"/>
          <w:color w:val="000000"/>
          <w:lang w:eastAsia="sv-SE"/>
        </w:rPr>
      </w:pPr>
    </w:p>
    <w:p w14:paraId="0E69082D" w14:textId="66AD951D" w:rsidR="00C53B47" w:rsidRPr="00C53B47" w:rsidRDefault="00C53B47" w:rsidP="00C53B47">
      <w:pPr>
        <w:jc w:val="both"/>
      </w:pPr>
      <w:r>
        <w:rPr>
          <w:rFonts w:eastAsia="Times New Roman" w:cstheme="minorHAnsi"/>
          <w:color w:val="000000"/>
          <w:lang w:val="sv-SE" w:eastAsia="sv-SE"/>
        </w:rPr>
        <w:t>Årsstämman beslutade, i enlighet med valberedningens förslag</w:t>
      </w:r>
      <w:r>
        <w:rPr>
          <w:lang w:val="sv-SE"/>
        </w:rPr>
        <w:t xml:space="preserve">, </w:t>
      </w:r>
      <w:r w:rsidR="001E2456">
        <w:rPr>
          <w:lang w:val="sv-SE"/>
        </w:rPr>
        <w:t>att antalet revisorer skulle bestå av ett registrerat revisionsbolag</w:t>
      </w:r>
      <w:r w:rsidR="001E2456" w:rsidRPr="002A11DB">
        <w:rPr>
          <w:lang w:val="sv-SE"/>
        </w:rPr>
        <w:t xml:space="preserve"> </w:t>
      </w:r>
      <w:r w:rsidR="001E2456">
        <w:rPr>
          <w:lang w:val="sv-SE"/>
        </w:rPr>
        <w:t xml:space="preserve">och </w:t>
      </w:r>
      <w:r w:rsidRPr="002A11DB">
        <w:rPr>
          <w:lang w:val="sv-SE"/>
        </w:rPr>
        <w:t xml:space="preserve">att omvälja </w:t>
      </w:r>
      <w:r>
        <w:rPr>
          <w:lang w:val="sv-SE"/>
        </w:rPr>
        <w:t xml:space="preserve">det </w:t>
      </w:r>
      <w:r w:rsidRPr="00241EFF">
        <w:rPr>
          <w:lang w:val="sv-SE"/>
        </w:rPr>
        <w:t xml:space="preserve">registrerade revisionsbolaget Ernst &amp; Young AB som </w:t>
      </w:r>
      <w:r>
        <w:rPr>
          <w:lang w:val="sv-SE"/>
        </w:rPr>
        <w:t>b</w:t>
      </w:r>
      <w:r w:rsidRPr="00241EFF">
        <w:rPr>
          <w:lang w:val="sv-SE"/>
        </w:rPr>
        <w:t>olagets revisor för perioden till slutet av nästa årsstäm</w:t>
      </w:r>
      <w:r w:rsidRPr="0070555A">
        <w:rPr>
          <w:lang w:val="sv-SE"/>
        </w:rPr>
        <w:t xml:space="preserve">ma. </w:t>
      </w:r>
      <w:r w:rsidRPr="00E36697">
        <w:rPr>
          <w:lang w:val="en-US"/>
        </w:rPr>
        <w:t xml:space="preserve">Den </w:t>
      </w:r>
      <w:proofErr w:type="spellStart"/>
      <w:r w:rsidRPr="00E36697">
        <w:rPr>
          <w:lang w:val="en-US"/>
        </w:rPr>
        <w:t>auktoriserade</w:t>
      </w:r>
      <w:proofErr w:type="spellEnd"/>
      <w:r w:rsidRPr="00E36697">
        <w:rPr>
          <w:lang w:val="en-US"/>
        </w:rPr>
        <w:t xml:space="preserve"> </w:t>
      </w:r>
      <w:proofErr w:type="spellStart"/>
      <w:r w:rsidRPr="00E36697">
        <w:rPr>
          <w:lang w:val="en-US"/>
        </w:rPr>
        <w:t>revisorn</w:t>
      </w:r>
      <w:proofErr w:type="spellEnd"/>
      <w:r w:rsidRPr="00E36697">
        <w:rPr>
          <w:lang w:val="en-US"/>
        </w:rPr>
        <w:t xml:space="preserve"> Peter Gunnarsson </w:t>
      </w:r>
      <w:proofErr w:type="spellStart"/>
      <w:r w:rsidRPr="00E36697">
        <w:rPr>
          <w:lang w:val="en-US"/>
        </w:rPr>
        <w:t>är</w:t>
      </w:r>
      <w:proofErr w:type="spellEnd"/>
      <w:r w:rsidRPr="00E36697">
        <w:rPr>
          <w:lang w:val="en-US"/>
        </w:rPr>
        <w:t xml:space="preserve"> </w:t>
      </w:r>
      <w:proofErr w:type="spellStart"/>
      <w:r w:rsidRPr="00E36697">
        <w:rPr>
          <w:lang w:val="en-US"/>
        </w:rPr>
        <w:t>fortsatt</w:t>
      </w:r>
      <w:proofErr w:type="spellEnd"/>
      <w:r w:rsidRPr="00E36697">
        <w:rPr>
          <w:lang w:val="en-US"/>
        </w:rPr>
        <w:t xml:space="preserve"> </w:t>
      </w:r>
      <w:proofErr w:type="spellStart"/>
      <w:r w:rsidRPr="00E36697">
        <w:rPr>
          <w:lang w:val="en-US"/>
        </w:rPr>
        <w:t>huvudansvarig</w:t>
      </w:r>
      <w:proofErr w:type="spellEnd"/>
      <w:r w:rsidRPr="00E36697">
        <w:rPr>
          <w:lang w:val="en-US"/>
        </w:rPr>
        <w:t xml:space="preserve"> revisor.</w:t>
      </w:r>
    </w:p>
    <w:p w14:paraId="3A23A590" w14:textId="17E50EB8" w:rsidR="00C53B47" w:rsidRPr="00C53B47" w:rsidRDefault="00C53B47" w:rsidP="00C53B47">
      <w:pPr>
        <w:shd w:val="clear" w:color="auto" w:fill="FFFFFF"/>
        <w:jc w:val="both"/>
        <w:rPr>
          <w:rFonts w:eastAsia="Times New Roman" w:cstheme="minorHAnsi"/>
          <w:i/>
          <w:color w:val="000000"/>
          <w:lang w:eastAsia="sv-SE"/>
        </w:rPr>
      </w:pPr>
      <w:r w:rsidRPr="00C53B47">
        <w:rPr>
          <w:rFonts w:eastAsia="Times New Roman" w:cstheme="minorHAnsi"/>
          <w:i/>
          <w:color w:val="000000"/>
          <w:lang w:eastAsia="sv-SE"/>
        </w:rPr>
        <w:t xml:space="preserve">The annual general meeting resolved, in accordance with the </w:t>
      </w:r>
      <w:r w:rsidR="00424786">
        <w:rPr>
          <w:rFonts w:eastAsia="Times New Roman" w:cstheme="minorHAnsi"/>
          <w:i/>
          <w:color w:val="000000"/>
          <w:lang w:eastAsia="sv-SE"/>
        </w:rPr>
        <w:t>Nomination</w:t>
      </w:r>
      <w:r w:rsidRPr="00C53B47">
        <w:rPr>
          <w:rFonts w:eastAsia="Times New Roman" w:cstheme="minorHAnsi"/>
          <w:i/>
          <w:color w:val="000000"/>
          <w:lang w:eastAsia="sv-SE"/>
        </w:rPr>
        <w:t xml:space="preserve"> committee’s proposal, that</w:t>
      </w:r>
      <w:r w:rsidR="00B350B2">
        <w:rPr>
          <w:rFonts w:eastAsia="Times New Roman" w:cstheme="minorHAnsi"/>
          <w:i/>
          <w:color w:val="000000"/>
          <w:lang w:eastAsia="sv-SE"/>
        </w:rPr>
        <w:t xml:space="preserve"> </w:t>
      </w:r>
      <w:r w:rsidR="001E2456">
        <w:rPr>
          <w:rFonts w:eastAsia="Times New Roman" w:cstheme="minorHAnsi"/>
          <w:i/>
          <w:color w:val="000000"/>
          <w:lang w:eastAsia="sv-SE"/>
        </w:rPr>
        <w:t xml:space="preserve">the number of auditors shall be one registered audit firm and </w:t>
      </w:r>
      <w:r w:rsidRPr="00C53B47">
        <w:rPr>
          <w:rFonts w:eastAsia="Times New Roman" w:cstheme="minorHAnsi"/>
          <w:i/>
          <w:color w:val="000000"/>
          <w:lang w:eastAsia="sv-SE"/>
        </w:rPr>
        <w:t>the registered accounting firm Ernst &amp; Young AB was re-elected as auditor for the period running up until the end of the next annual general meeting 202</w:t>
      </w:r>
      <w:r w:rsidR="002963E4">
        <w:rPr>
          <w:rFonts w:eastAsia="Times New Roman" w:cstheme="minorHAnsi"/>
          <w:i/>
          <w:color w:val="000000"/>
          <w:lang w:eastAsia="sv-SE"/>
        </w:rPr>
        <w:t>5</w:t>
      </w:r>
      <w:r w:rsidRPr="00C53B47">
        <w:rPr>
          <w:rFonts w:eastAsia="Times New Roman" w:cstheme="minorHAnsi"/>
          <w:i/>
          <w:color w:val="000000"/>
          <w:lang w:eastAsia="sv-SE"/>
        </w:rPr>
        <w:t>. The Authorized Public Accountant, Peter Gunnarsson, will continue as principal auditor.</w:t>
      </w:r>
      <w:r w:rsidR="006B7E06" w:rsidRPr="006B7E06">
        <w:rPr>
          <w:i/>
          <w:lang w:val="en-US"/>
        </w:rPr>
        <w:t xml:space="preserve"> </w:t>
      </w:r>
    </w:p>
    <w:p w14:paraId="32827F6D" w14:textId="535F47DF" w:rsidR="00A2397C" w:rsidRDefault="00A2397C" w:rsidP="00E02B34"/>
    <w:p w14:paraId="341140B6" w14:textId="540A3C5D" w:rsidR="00C53B47" w:rsidRPr="00B7079B" w:rsidRDefault="00C53B47" w:rsidP="00C53B47">
      <w:pPr>
        <w:rPr>
          <w:b/>
          <w:lang w:val="sv-SE"/>
        </w:rPr>
      </w:pPr>
      <w:r w:rsidRPr="00B7079B">
        <w:rPr>
          <w:b/>
          <w:lang w:val="sv-SE"/>
        </w:rPr>
        <w:t>§10</w:t>
      </w:r>
      <w:r>
        <w:rPr>
          <w:b/>
          <w:lang w:val="sv-SE"/>
        </w:rPr>
        <w:t>.</w:t>
      </w:r>
      <w:r w:rsidRPr="00B7079B">
        <w:rPr>
          <w:b/>
          <w:lang w:val="sv-SE"/>
        </w:rPr>
        <w:t xml:space="preserve"> Beslut om principer för Valberedningen</w:t>
      </w:r>
    </w:p>
    <w:p w14:paraId="14EC5266" w14:textId="6C024A00" w:rsidR="00C53B47" w:rsidRPr="002963E4" w:rsidRDefault="00C53B47" w:rsidP="00C53B47">
      <w:pPr>
        <w:spacing w:line="0" w:lineRule="atLeast"/>
        <w:ind w:left="360" w:hanging="360"/>
        <w:jc w:val="both"/>
        <w:rPr>
          <w:b/>
          <w:i/>
          <w:lang w:val="sv-SE"/>
        </w:rPr>
      </w:pPr>
      <w:r w:rsidRPr="002963E4">
        <w:rPr>
          <w:b/>
          <w:i/>
          <w:lang w:val="sv-SE"/>
        </w:rPr>
        <w:t xml:space="preserve">Resolution </w:t>
      </w:r>
      <w:proofErr w:type="spellStart"/>
      <w:r w:rsidRPr="002963E4">
        <w:rPr>
          <w:b/>
          <w:i/>
          <w:lang w:val="sv-SE"/>
        </w:rPr>
        <w:t>regarding</w:t>
      </w:r>
      <w:proofErr w:type="spellEnd"/>
      <w:r w:rsidRPr="002963E4">
        <w:rPr>
          <w:b/>
          <w:i/>
          <w:lang w:val="sv-SE"/>
        </w:rPr>
        <w:t xml:space="preserve"> </w:t>
      </w:r>
      <w:proofErr w:type="spellStart"/>
      <w:r w:rsidRPr="002963E4">
        <w:rPr>
          <w:b/>
          <w:i/>
          <w:lang w:val="sv-SE"/>
        </w:rPr>
        <w:t>principles</w:t>
      </w:r>
      <w:proofErr w:type="spellEnd"/>
      <w:r w:rsidRPr="002963E4">
        <w:rPr>
          <w:b/>
          <w:i/>
          <w:lang w:val="sv-SE"/>
        </w:rPr>
        <w:t xml:space="preserve"> for the </w:t>
      </w:r>
      <w:proofErr w:type="spellStart"/>
      <w:r w:rsidR="00424786" w:rsidRPr="002963E4">
        <w:rPr>
          <w:b/>
          <w:i/>
          <w:lang w:val="sv-SE"/>
        </w:rPr>
        <w:t>Nomination</w:t>
      </w:r>
      <w:proofErr w:type="spellEnd"/>
      <w:r w:rsidRPr="002963E4">
        <w:rPr>
          <w:b/>
          <w:i/>
          <w:lang w:val="sv-SE"/>
        </w:rPr>
        <w:t xml:space="preserve"> </w:t>
      </w:r>
      <w:proofErr w:type="spellStart"/>
      <w:r w:rsidRPr="002963E4">
        <w:rPr>
          <w:b/>
          <w:i/>
          <w:lang w:val="sv-SE"/>
        </w:rPr>
        <w:t>Committee</w:t>
      </w:r>
      <w:proofErr w:type="spellEnd"/>
    </w:p>
    <w:p w14:paraId="3DCF95A0" w14:textId="77777777" w:rsidR="00B11905" w:rsidRPr="002963E4" w:rsidRDefault="00B11905" w:rsidP="00C53B47">
      <w:pPr>
        <w:shd w:val="clear" w:color="auto" w:fill="FFFFFF"/>
        <w:jc w:val="both"/>
        <w:rPr>
          <w:rFonts w:eastAsia="Times New Roman" w:cstheme="minorHAnsi"/>
          <w:color w:val="000000"/>
          <w:lang w:val="sv-SE" w:eastAsia="sv-SE"/>
        </w:rPr>
      </w:pPr>
    </w:p>
    <w:p w14:paraId="0350F66C" w14:textId="7624A9DB" w:rsidR="00C53B47" w:rsidRDefault="00C53B47" w:rsidP="00C53B47">
      <w:pPr>
        <w:shd w:val="clear" w:color="auto" w:fill="FFFFFF"/>
        <w:jc w:val="both"/>
        <w:rPr>
          <w:rFonts w:eastAsia="Times New Roman" w:cstheme="minorHAnsi"/>
          <w:b/>
          <w:color w:val="000000"/>
          <w:lang w:val="sv-SE" w:eastAsia="sv-SE"/>
        </w:rPr>
      </w:pPr>
      <w:r>
        <w:rPr>
          <w:rFonts w:eastAsia="Times New Roman" w:cstheme="minorHAnsi"/>
          <w:color w:val="000000"/>
          <w:lang w:val="sv-SE" w:eastAsia="sv-SE"/>
        </w:rPr>
        <w:t>Årsstämman beslutade att fastställa riktlinjer för valberedningen enligt styrelsens förslag</w:t>
      </w:r>
      <w:r w:rsidR="006B7E06">
        <w:rPr>
          <w:rFonts w:eastAsia="Times New Roman" w:cstheme="minorHAnsi"/>
          <w:color w:val="000000"/>
          <w:lang w:val="sv-SE" w:eastAsia="sv-SE"/>
        </w:rPr>
        <w:t xml:space="preserve">, </w:t>
      </w:r>
      <w:r w:rsidR="00B874A4" w:rsidRPr="000F2250">
        <w:rPr>
          <w:rFonts w:eastAsia="Times New Roman" w:cstheme="minorHAnsi"/>
          <w:color w:val="000000"/>
          <w:u w:val="single"/>
          <w:lang w:val="sv-SE" w:eastAsia="sv-SE"/>
        </w:rPr>
        <w:t>B</w:t>
      </w:r>
      <w:r w:rsidR="006B7E06" w:rsidRPr="006B7E06">
        <w:rPr>
          <w:rFonts w:eastAsia="Times New Roman" w:cstheme="minorHAnsi"/>
          <w:color w:val="000000"/>
          <w:u w:val="single"/>
          <w:lang w:val="sv-SE" w:eastAsia="sv-SE"/>
        </w:rPr>
        <w:t xml:space="preserve">ilaga </w:t>
      </w:r>
      <w:r w:rsidR="00097DAF">
        <w:rPr>
          <w:rFonts w:eastAsia="Times New Roman" w:cstheme="minorHAnsi"/>
          <w:color w:val="000000"/>
          <w:u w:val="single"/>
          <w:lang w:val="sv-SE" w:eastAsia="sv-SE"/>
        </w:rPr>
        <w:t>2</w:t>
      </w:r>
      <w:r>
        <w:rPr>
          <w:rFonts w:eastAsia="Times New Roman" w:cstheme="minorHAnsi"/>
          <w:color w:val="000000"/>
          <w:lang w:val="sv-SE" w:eastAsia="sv-SE"/>
        </w:rPr>
        <w:t>.</w:t>
      </w:r>
    </w:p>
    <w:p w14:paraId="699E2CBD" w14:textId="0D6782D1" w:rsidR="006B7E06" w:rsidRPr="00EA35DB" w:rsidRDefault="00C53B47" w:rsidP="006B7E06">
      <w:pPr>
        <w:tabs>
          <w:tab w:val="left" w:pos="4536"/>
          <w:tab w:val="left" w:pos="5671"/>
        </w:tabs>
        <w:rPr>
          <w:lang w:val="en-US"/>
        </w:rPr>
      </w:pPr>
      <w:r w:rsidRPr="00C53B47">
        <w:rPr>
          <w:rFonts w:eastAsia="Times New Roman" w:cstheme="minorHAnsi"/>
          <w:i/>
          <w:color w:val="000000"/>
          <w:lang w:eastAsia="sv-SE"/>
        </w:rPr>
        <w:t xml:space="preserve">The annual general meeting resolved </w:t>
      </w:r>
      <w:r w:rsidRPr="00C53B47">
        <w:rPr>
          <w:i/>
        </w:rPr>
        <w:t xml:space="preserve">to adopt, in accordance with the Board of Director’s proposal, the instruction to the </w:t>
      </w:r>
      <w:r w:rsidR="00424786">
        <w:rPr>
          <w:i/>
        </w:rPr>
        <w:t>Nomination</w:t>
      </w:r>
      <w:r w:rsidRPr="00C53B47">
        <w:rPr>
          <w:i/>
        </w:rPr>
        <w:t xml:space="preserve"> Committee</w:t>
      </w:r>
      <w:r w:rsidR="006B7E06">
        <w:rPr>
          <w:i/>
        </w:rPr>
        <w:t xml:space="preserve">, </w:t>
      </w:r>
      <w:r w:rsidR="006B7E06" w:rsidRPr="008A7099">
        <w:rPr>
          <w:i/>
          <w:u w:val="single"/>
          <w:lang w:val="en-US"/>
        </w:rPr>
        <w:t xml:space="preserve">Exhibit </w:t>
      </w:r>
      <w:r w:rsidR="00097DAF">
        <w:rPr>
          <w:i/>
          <w:u w:val="single"/>
          <w:lang w:val="en-US"/>
        </w:rPr>
        <w:t>2</w:t>
      </w:r>
      <w:r w:rsidR="006B7E06">
        <w:rPr>
          <w:i/>
          <w:lang w:val="en-US"/>
        </w:rPr>
        <w:t>.</w:t>
      </w:r>
    </w:p>
    <w:p w14:paraId="40CCADF6" w14:textId="77777777" w:rsidR="00C53B47" w:rsidRPr="006B7E06" w:rsidRDefault="00C53B47" w:rsidP="00C53B47">
      <w:pPr>
        <w:shd w:val="clear" w:color="auto" w:fill="FFFFFF"/>
        <w:jc w:val="both"/>
        <w:rPr>
          <w:rFonts w:eastAsia="Times New Roman" w:cstheme="minorHAnsi"/>
          <w:i/>
          <w:color w:val="000000"/>
          <w:highlight w:val="yellow"/>
          <w:lang w:val="en-US" w:eastAsia="sv-SE"/>
        </w:rPr>
      </w:pPr>
    </w:p>
    <w:p w14:paraId="12C3FC04" w14:textId="4767DC4E" w:rsidR="00C53B47" w:rsidRPr="00B7079B" w:rsidRDefault="00C53B47" w:rsidP="00C53B47">
      <w:pPr>
        <w:tabs>
          <w:tab w:val="left" w:pos="1984"/>
          <w:tab w:val="left" w:pos="2835"/>
          <w:tab w:val="left" w:pos="4819"/>
          <w:tab w:val="left" w:pos="7937"/>
        </w:tabs>
        <w:spacing w:line="0" w:lineRule="atLeast"/>
        <w:jc w:val="both"/>
        <w:rPr>
          <w:b/>
          <w:lang w:val="sv-SE"/>
        </w:rPr>
      </w:pPr>
      <w:r w:rsidRPr="00B7079B">
        <w:rPr>
          <w:b/>
          <w:lang w:val="sv-SE"/>
        </w:rPr>
        <w:lastRenderedPageBreak/>
        <w:t>§11</w:t>
      </w:r>
      <w:r w:rsidR="006B7E06">
        <w:rPr>
          <w:b/>
          <w:lang w:val="sv-SE"/>
        </w:rPr>
        <w:t>.</w:t>
      </w:r>
      <w:r w:rsidRPr="00B7079B">
        <w:rPr>
          <w:b/>
          <w:lang w:val="sv-SE"/>
        </w:rPr>
        <w:t xml:space="preserve"> </w:t>
      </w:r>
      <w:bookmarkStart w:id="2" w:name="_Ref131680420"/>
      <w:bookmarkStart w:id="3" w:name="_Ref133341031"/>
      <w:r w:rsidRPr="00B7079B">
        <w:rPr>
          <w:b/>
          <w:lang w:val="sv-SE"/>
        </w:rPr>
        <w:t xml:space="preserve">Beslut om att bemyndiga styrelsen </w:t>
      </w:r>
      <w:bookmarkEnd w:id="2"/>
      <w:r w:rsidRPr="00B7079B">
        <w:rPr>
          <w:b/>
          <w:lang w:val="sv-SE"/>
        </w:rPr>
        <w:t>att emittera aktier, teckningsoptioner och/eller konvertibler</w:t>
      </w:r>
      <w:bookmarkEnd w:id="3"/>
    </w:p>
    <w:p w14:paraId="03A7D928" w14:textId="77777777" w:rsidR="00C53B47" w:rsidRPr="00C53B47" w:rsidRDefault="00C53B47" w:rsidP="00C53B47">
      <w:pPr>
        <w:spacing w:line="0" w:lineRule="atLeast"/>
        <w:ind w:left="360" w:hanging="360"/>
        <w:jc w:val="both"/>
        <w:rPr>
          <w:b/>
          <w:i/>
        </w:rPr>
      </w:pPr>
      <w:r w:rsidRPr="00C53B47">
        <w:rPr>
          <w:b/>
          <w:i/>
        </w:rPr>
        <w:t>Resolution to authorize the Board of Directors to issue shares, warrants and/or convertibles</w:t>
      </w:r>
    </w:p>
    <w:p w14:paraId="60DC10AE" w14:textId="77777777" w:rsidR="00B11905" w:rsidRPr="003B2C17" w:rsidRDefault="00B11905" w:rsidP="00F86B9F">
      <w:pPr>
        <w:shd w:val="clear" w:color="auto" w:fill="FFFFFF"/>
        <w:jc w:val="both"/>
        <w:rPr>
          <w:rFonts w:eastAsia="Times New Roman" w:cstheme="minorHAnsi"/>
          <w:color w:val="000000"/>
          <w:lang w:eastAsia="sv-SE"/>
        </w:rPr>
      </w:pPr>
    </w:p>
    <w:p w14:paraId="2B203F21" w14:textId="447D39C1" w:rsidR="00F86B9F" w:rsidRDefault="00F86B9F" w:rsidP="00F86B9F">
      <w:pPr>
        <w:shd w:val="clear" w:color="auto" w:fill="FFFFFF"/>
        <w:jc w:val="both"/>
        <w:rPr>
          <w:rFonts w:eastAsia="Times New Roman" w:cstheme="minorHAnsi"/>
          <w:color w:val="000000"/>
          <w:lang w:val="sv-SE" w:eastAsia="sv-SE"/>
        </w:rPr>
      </w:pPr>
      <w:r>
        <w:rPr>
          <w:rFonts w:eastAsia="Times New Roman" w:cstheme="minorHAnsi"/>
          <w:color w:val="000000"/>
          <w:lang w:val="sv-SE" w:eastAsia="sv-SE"/>
        </w:rPr>
        <w:t>Årsstämman bemyndigade styrelsen att intill nästa årsstämma 202</w:t>
      </w:r>
      <w:r w:rsidR="002963E4">
        <w:rPr>
          <w:rFonts w:eastAsia="Times New Roman" w:cstheme="minorHAnsi"/>
          <w:color w:val="000000"/>
          <w:lang w:val="sv-SE" w:eastAsia="sv-SE"/>
        </w:rPr>
        <w:t>5</w:t>
      </w:r>
      <w:r>
        <w:rPr>
          <w:rFonts w:eastAsia="Times New Roman" w:cstheme="minorHAnsi"/>
          <w:color w:val="000000"/>
          <w:lang w:val="sv-SE" w:eastAsia="sv-SE"/>
        </w:rPr>
        <w:t xml:space="preserve">, vid ett eller flera tillfällen, besluta om nyemission av aktier, konvertibler och/eller teckningsoptioner, med eller utan avvikelse från aktieägares företrädesrätt, motsvarande högst tio (10) procent av Bolagets aktiekapital efter genomförda nyemissioner baserat på antalet aktier vid tidpunkten för årsstämman, att betalas kontant, genom apport och/eller genom kvittning, </w:t>
      </w:r>
      <w:r w:rsidR="00B874A4" w:rsidRPr="000F2250">
        <w:rPr>
          <w:rFonts w:eastAsia="Times New Roman" w:cstheme="minorHAnsi"/>
          <w:color w:val="000000"/>
          <w:u w:val="single"/>
          <w:lang w:val="sv-SE" w:eastAsia="sv-SE"/>
        </w:rPr>
        <w:t>B</w:t>
      </w:r>
      <w:r w:rsidRPr="00F86B9F">
        <w:rPr>
          <w:rFonts w:eastAsia="Times New Roman" w:cstheme="minorHAnsi"/>
          <w:color w:val="000000"/>
          <w:u w:val="single"/>
          <w:lang w:val="sv-SE" w:eastAsia="sv-SE"/>
        </w:rPr>
        <w:t xml:space="preserve">ilaga </w:t>
      </w:r>
      <w:r w:rsidR="00097DAF">
        <w:rPr>
          <w:rFonts w:eastAsia="Times New Roman" w:cstheme="minorHAnsi"/>
          <w:color w:val="000000"/>
          <w:u w:val="single"/>
          <w:lang w:val="sv-SE" w:eastAsia="sv-SE"/>
        </w:rPr>
        <w:t>3</w:t>
      </w:r>
      <w:r w:rsidRPr="00F86B9F">
        <w:rPr>
          <w:rFonts w:eastAsia="Times New Roman" w:cstheme="minorHAnsi"/>
          <w:color w:val="000000"/>
          <w:u w:val="single"/>
          <w:lang w:val="sv-SE" w:eastAsia="sv-SE"/>
        </w:rPr>
        <w:t>.</w:t>
      </w:r>
    </w:p>
    <w:p w14:paraId="2B59E333" w14:textId="6AB84EB1" w:rsidR="00E53B0F" w:rsidRPr="00F86B9F" w:rsidRDefault="00E53B0F" w:rsidP="00E53B0F">
      <w:pPr>
        <w:autoSpaceDE w:val="0"/>
        <w:autoSpaceDN w:val="0"/>
        <w:adjustRightInd w:val="0"/>
        <w:jc w:val="both"/>
        <w:rPr>
          <w:i/>
          <w:iCs/>
          <w:color w:val="000000"/>
          <w:lang w:val="en-US" w:eastAsia="en-AU"/>
        </w:rPr>
      </w:pPr>
      <w:r w:rsidRPr="00F86B9F">
        <w:rPr>
          <w:rFonts w:eastAsia="Times New Roman" w:cstheme="minorHAnsi"/>
          <w:i/>
          <w:color w:val="000000"/>
          <w:lang w:eastAsia="sv-SE"/>
        </w:rPr>
        <w:t>The annual general meeting resolved to authorise the Board of Directors to, on one or more occasions before the annual general meeting 202</w:t>
      </w:r>
      <w:r w:rsidR="002963E4">
        <w:rPr>
          <w:rFonts w:eastAsia="Times New Roman" w:cstheme="minorHAnsi"/>
          <w:i/>
          <w:color w:val="000000"/>
          <w:lang w:eastAsia="sv-SE"/>
        </w:rPr>
        <w:t>5</w:t>
      </w:r>
      <w:r w:rsidRPr="00F86B9F">
        <w:rPr>
          <w:rFonts w:eastAsia="Times New Roman" w:cstheme="minorHAnsi"/>
          <w:i/>
          <w:color w:val="000000"/>
          <w:lang w:eastAsia="sv-SE"/>
        </w:rPr>
        <w:t xml:space="preserve">, </w:t>
      </w:r>
      <w:r w:rsidRPr="00F86B9F">
        <w:rPr>
          <w:i/>
          <w:iCs/>
          <w:color w:val="000000"/>
          <w:lang w:val="en-US" w:eastAsia="en-AU"/>
        </w:rPr>
        <w:t>resolve to issue shares, convertibles and/or warrants, with or without preferential rights for the shareholders, corresponding to not more than ten (10) percent of the share capital of the Company after completed issuances based on the number of shares at the time of the annual general meeting, to be paid in cash, in kind and/or by way of set-off</w:t>
      </w:r>
      <w:r w:rsidR="00F86B9F">
        <w:rPr>
          <w:i/>
          <w:iCs/>
          <w:color w:val="000000"/>
          <w:lang w:val="en-US" w:eastAsia="en-AU"/>
        </w:rPr>
        <w:t xml:space="preserve">, </w:t>
      </w:r>
      <w:r w:rsidR="00F86B9F" w:rsidRPr="00F86B9F">
        <w:rPr>
          <w:i/>
          <w:u w:val="single"/>
        </w:rPr>
        <w:t xml:space="preserve">Exhibit </w:t>
      </w:r>
      <w:r w:rsidR="00097DAF">
        <w:rPr>
          <w:i/>
          <w:u w:val="single"/>
        </w:rPr>
        <w:t>3</w:t>
      </w:r>
      <w:r w:rsidR="00F86B9F" w:rsidRPr="00F86B9F">
        <w:rPr>
          <w:i/>
        </w:rPr>
        <w:t>.</w:t>
      </w:r>
    </w:p>
    <w:p w14:paraId="34D496C7" w14:textId="77777777" w:rsidR="00E53B0F" w:rsidRPr="00E53B0F" w:rsidRDefault="00E53B0F" w:rsidP="00C53B47">
      <w:pPr>
        <w:rPr>
          <w:i/>
          <w:highlight w:val="yellow"/>
          <w:lang w:val="en-US"/>
        </w:rPr>
      </w:pPr>
    </w:p>
    <w:p w14:paraId="345CD7F4" w14:textId="5D17304F" w:rsidR="00C53B47" w:rsidRPr="00F86B9F" w:rsidRDefault="00C53B47" w:rsidP="00C53B47">
      <w:pPr>
        <w:pStyle w:val="BodyText"/>
        <w:spacing w:after="0"/>
        <w:rPr>
          <w:color w:val="000000"/>
          <w:lang w:val="sv-SE"/>
        </w:rPr>
      </w:pPr>
      <w:r w:rsidRPr="00F86B9F">
        <w:rPr>
          <w:lang w:val="sv-SE"/>
        </w:rPr>
        <w:t>Det noterades att förslaget var enhälligt och att det således har biträtts av aktieägare som företräder minst två med minst två tredjedelar av såväl de avgivna rösterna som de aktier som är företrädda vid bolagstämman.</w:t>
      </w:r>
    </w:p>
    <w:p w14:paraId="68D571B2" w14:textId="23037E20" w:rsidR="00C53B47" w:rsidRPr="00A62030" w:rsidRDefault="00C53B47" w:rsidP="00C53B47">
      <w:pPr>
        <w:jc w:val="both"/>
        <w:rPr>
          <w:lang w:val="en-US"/>
        </w:rPr>
      </w:pPr>
      <w:r w:rsidRPr="00F86B9F">
        <w:rPr>
          <w:i/>
          <w:lang w:val="en-US"/>
        </w:rPr>
        <w:t>It was noted that the resolution was unanimous and thus that it was supported by shareholders representing at least two thirds of the votes cast and the shares represented at the general meeting.</w:t>
      </w:r>
    </w:p>
    <w:p w14:paraId="5F77B37F" w14:textId="77777777" w:rsidR="00C53B47" w:rsidRPr="005614D7" w:rsidRDefault="00C53B47" w:rsidP="00C53B47">
      <w:pPr>
        <w:pStyle w:val="BodyText"/>
        <w:spacing w:after="0"/>
        <w:rPr>
          <w:lang w:val="en-US"/>
        </w:rPr>
      </w:pPr>
    </w:p>
    <w:p w14:paraId="7C333712" w14:textId="44D94CD5" w:rsidR="00632272" w:rsidRDefault="00E02B34" w:rsidP="002963E4">
      <w:pPr>
        <w:pStyle w:val="BodyTextIndent"/>
        <w:tabs>
          <w:tab w:val="left" w:pos="1984"/>
          <w:tab w:val="left" w:pos="2835"/>
          <w:tab w:val="left" w:pos="4819"/>
          <w:tab w:val="left" w:pos="7937"/>
        </w:tabs>
        <w:spacing w:after="0" w:line="0" w:lineRule="atLeast"/>
        <w:ind w:left="0"/>
        <w:rPr>
          <w:b/>
          <w:lang w:val="sv-SE"/>
        </w:rPr>
      </w:pPr>
      <w:r w:rsidRPr="00B7079B">
        <w:rPr>
          <w:b/>
          <w:lang w:val="sv-SE"/>
        </w:rPr>
        <w:t>§12</w:t>
      </w:r>
      <w:r w:rsidR="006B7E06">
        <w:rPr>
          <w:b/>
          <w:lang w:val="sv-SE"/>
        </w:rPr>
        <w:t>.</w:t>
      </w:r>
      <w:r w:rsidR="00B7079B" w:rsidRPr="00B7079B">
        <w:rPr>
          <w:b/>
          <w:lang w:val="sv-SE"/>
        </w:rPr>
        <w:t xml:space="preserve"> </w:t>
      </w:r>
      <w:r w:rsidR="000202A7" w:rsidRPr="00632272">
        <w:rPr>
          <w:b/>
          <w:lang w:val="sv-SE"/>
        </w:rPr>
        <w:t>Avslutande av stämman</w:t>
      </w:r>
    </w:p>
    <w:p w14:paraId="53D49769" w14:textId="77777777" w:rsidR="000202A7" w:rsidRPr="00BB4979" w:rsidRDefault="000202A7" w:rsidP="000202A7">
      <w:pPr>
        <w:rPr>
          <w:b/>
          <w:i/>
          <w:lang w:val="sv-SE"/>
        </w:rPr>
      </w:pPr>
      <w:proofErr w:type="spellStart"/>
      <w:r w:rsidRPr="00BB4979">
        <w:rPr>
          <w:b/>
          <w:i/>
          <w:lang w:val="sv-SE"/>
        </w:rPr>
        <w:t>Closing</w:t>
      </w:r>
      <w:proofErr w:type="spellEnd"/>
      <w:r w:rsidRPr="00BB4979">
        <w:rPr>
          <w:b/>
          <w:i/>
          <w:lang w:val="sv-SE"/>
        </w:rPr>
        <w:t xml:space="preserve"> </w:t>
      </w:r>
      <w:proofErr w:type="spellStart"/>
      <w:r w:rsidRPr="00BB4979">
        <w:rPr>
          <w:b/>
          <w:i/>
          <w:lang w:val="sv-SE"/>
        </w:rPr>
        <w:t>of</w:t>
      </w:r>
      <w:proofErr w:type="spellEnd"/>
      <w:r w:rsidRPr="00BB4979">
        <w:rPr>
          <w:b/>
          <w:i/>
          <w:lang w:val="sv-SE"/>
        </w:rPr>
        <w:t xml:space="preserve"> the meeting</w:t>
      </w:r>
    </w:p>
    <w:p w14:paraId="066E1684" w14:textId="77777777" w:rsidR="00B11905" w:rsidRDefault="00B11905" w:rsidP="00DA5C8A">
      <w:pPr>
        <w:rPr>
          <w:lang w:val="sv-SE"/>
        </w:rPr>
      </w:pPr>
    </w:p>
    <w:p w14:paraId="24E3D982" w14:textId="0CD6056C" w:rsidR="00DA5C8A" w:rsidRPr="003B2C17" w:rsidRDefault="00DA5C8A" w:rsidP="00DA5C8A">
      <w:pPr>
        <w:rPr>
          <w:lang w:val="sv-SE"/>
        </w:rPr>
      </w:pPr>
      <w:r w:rsidRPr="00EA35DB">
        <w:rPr>
          <w:lang w:val="sv-SE"/>
        </w:rPr>
        <w:t>Eftersom inga ytterligare ärenden hade hänskjutits till stämman avslutades stämman.</w:t>
      </w:r>
      <w:r>
        <w:rPr>
          <w:lang w:val="sv-SE"/>
        </w:rPr>
        <w:t xml:space="preserve"> </w:t>
      </w:r>
    </w:p>
    <w:p w14:paraId="541C1DC7" w14:textId="099ABDE8" w:rsidR="00DA5C8A" w:rsidRPr="008231B3" w:rsidRDefault="00DA5C8A" w:rsidP="00DA5C8A">
      <w:pPr>
        <w:tabs>
          <w:tab w:val="left" w:pos="4536"/>
          <w:tab w:val="left" w:pos="5671"/>
        </w:tabs>
        <w:rPr>
          <w:lang w:val="en-US"/>
        </w:rPr>
      </w:pPr>
      <w:r w:rsidRPr="00527E96">
        <w:rPr>
          <w:i/>
          <w:lang w:val="en-US"/>
        </w:rPr>
        <w:t>As no further matters had been referred to the general meeting of the shareholders the meeting was closed.</w:t>
      </w:r>
      <w:r>
        <w:rPr>
          <w:i/>
          <w:lang w:val="en-US"/>
        </w:rPr>
        <w:t xml:space="preserve"> </w:t>
      </w:r>
    </w:p>
    <w:p w14:paraId="55AF350E" w14:textId="77777777" w:rsidR="00DA5C8A" w:rsidRDefault="00DA5C8A" w:rsidP="000202A7">
      <w:pPr>
        <w:rPr>
          <w:lang w:val="en-US"/>
        </w:rPr>
      </w:pPr>
    </w:p>
    <w:p w14:paraId="3D934B27" w14:textId="77777777" w:rsidR="007165F3" w:rsidRPr="003B2C17" w:rsidRDefault="007165F3" w:rsidP="007165F3">
      <w:pPr>
        <w:tabs>
          <w:tab w:val="left" w:pos="4536"/>
          <w:tab w:val="left" w:pos="5671"/>
        </w:tabs>
        <w:jc w:val="center"/>
        <w:rPr>
          <w:lang w:val="sv-SE"/>
        </w:rPr>
      </w:pPr>
      <w:r w:rsidRPr="003B2C17">
        <w:rPr>
          <w:lang w:val="sv-SE"/>
        </w:rPr>
        <w:t>*****</w:t>
      </w:r>
    </w:p>
    <w:p w14:paraId="1A3C2B64" w14:textId="77777777" w:rsidR="008A14E7" w:rsidRPr="003B2C17" w:rsidRDefault="008A14E7" w:rsidP="000202A7">
      <w:pPr>
        <w:rPr>
          <w:lang w:val="sv-SE"/>
        </w:rPr>
      </w:pPr>
    </w:p>
    <w:p w14:paraId="2BC93425" w14:textId="77777777" w:rsidR="008A14E7" w:rsidRPr="003B2C17" w:rsidRDefault="008A14E7" w:rsidP="000202A7">
      <w:pPr>
        <w:rPr>
          <w:lang w:val="sv-SE"/>
        </w:rPr>
      </w:pPr>
    </w:p>
    <w:p w14:paraId="09A64E6F" w14:textId="77777777" w:rsidR="008A14E7" w:rsidRPr="003B2C17" w:rsidRDefault="008A14E7" w:rsidP="000202A7">
      <w:pPr>
        <w:rPr>
          <w:lang w:val="sv-SE"/>
        </w:rPr>
      </w:pPr>
    </w:p>
    <w:p w14:paraId="56B6F4AD" w14:textId="76E9FD46" w:rsidR="007165F3" w:rsidRPr="003B2C17" w:rsidRDefault="007165F3" w:rsidP="000202A7">
      <w:pPr>
        <w:rPr>
          <w:lang w:val="sv-SE"/>
        </w:rPr>
      </w:pPr>
      <w:r w:rsidRPr="003B2C17">
        <w:rPr>
          <w:lang w:val="sv-SE"/>
        </w:rPr>
        <w:t>Ordförande</w:t>
      </w:r>
      <w:r w:rsidRPr="003B2C17">
        <w:rPr>
          <w:lang w:val="sv-SE"/>
        </w:rPr>
        <w:tab/>
      </w:r>
      <w:r w:rsidRPr="003B2C17">
        <w:rPr>
          <w:lang w:val="sv-SE"/>
        </w:rPr>
        <w:tab/>
      </w:r>
      <w:r w:rsidRPr="003B2C17">
        <w:rPr>
          <w:lang w:val="sv-SE"/>
        </w:rPr>
        <w:tab/>
      </w:r>
      <w:r w:rsidRPr="003B2C17">
        <w:rPr>
          <w:lang w:val="sv-SE"/>
        </w:rPr>
        <w:tab/>
      </w:r>
      <w:r w:rsidRPr="003B2C17">
        <w:rPr>
          <w:lang w:val="sv-SE"/>
        </w:rPr>
        <w:tab/>
      </w:r>
      <w:r w:rsidRPr="003B2C17">
        <w:rPr>
          <w:lang w:val="sv-SE"/>
        </w:rPr>
        <w:tab/>
      </w:r>
      <w:r w:rsidRPr="003B2C17">
        <w:rPr>
          <w:lang w:val="sv-SE"/>
        </w:rPr>
        <w:tab/>
        <w:t>Vid protokollet</w:t>
      </w:r>
    </w:p>
    <w:p w14:paraId="43D58510" w14:textId="77777777" w:rsidR="007165F3" w:rsidRPr="003B2C17" w:rsidRDefault="007165F3" w:rsidP="000202A7">
      <w:pPr>
        <w:rPr>
          <w:lang w:val="sv-SE"/>
        </w:rPr>
      </w:pPr>
      <w:proofErr w:type="spellStart"/>
      <w:r w:rsidRPr="003B2C17">
        <w:rPr>
          <w:i/>
          <w:lang w:val="sv-SE"/>
        </w:rPr>
        <w:t>Chairman</w:t>
      </w:r>
      <w:proofErr w:type="spellEnd"/>
      <w:r w:rsidRPr="003B2C17">
        <w:rPr>
          <w:lang w:val="sv-SE"/>
        </w:rPr>
        <w:tab/>
      </w:r>
      <w:r w:rsidRPr="003B2C17">
        <w:rPr>
          <w:lang w:val="sv-SE"/>
        </w:rPr>
        <w:tab/>
      </w:r>
      <w:r w:rsidRPr="003B2C17">
        <w:rPr>
          <w:lang w:val="sv-SE"/>
        </w:rPr>
        <w:tab/>
      </w:r>
      <w:r w:rsidRPr="003B2C17">
        <w:rPr>
          <w:lang w:val="sv-SE"/>
        </w:rPr>
        <w:tab/>
      </w:r>
      <w:r w:rsidRPr="003B2C17">
        <w:rPr>
          <w:lang w:val="sv-SE"/>
        </w:rPr>
        <w:tab/>
      </w:r>
      <w:r w:rsidRPr="003B2C17">
        <w:rPr>
          <w:lang w:val="sv-SE"/>
        </w:rPr>
        <w:tab/>
      </w:r>
      <w:r w:rsidRPr="003B2C17">
        <w:rPr>
          <w:lang w:val="sv-SE"/>
        </w:rPr>
        <w:tab/>
      </w:r>
      <w:r w:rsidRPr="003B2C17">
        <w:rPr>
          <w:i/>
          <w:lang w:val="sv-SE"/>
        </w:rPr>
        <w:t xml:space="preserve">At the </w:t>
      </w:r>
      <w:proofErr w:type="spellStart"/>
      <w:r w:rsidRPr="003B2C17">
        <w:rPr>
          <w:i/>
          <w:lang w:val="sv-SE"/>
        </w:rPr>
        <w:t>minutes</w:t>
      </w:r>
      <w:proofErr w:type="spellEnd"/>
    </w:p>
    <w:p w14:paraId="715E8615" w14:textId="77777777" w:rsidR="007165F3" w:rsidRPr="003B2C17" w:rsidRDefault="007165F3" w:rsidP="000202A7">
      <w:pPr>
        <w:rPr>
          <w:lang w:val="sv-SE"/>
        </w:rPr>
      </w:pPr>
    </w:p>
    <w:p w14:paraId="524ADA93" w14:textId="77777777" w:rsidR="007165F3" w:rsidRPr="003B2C17" w:rsidRDefault="007165F3" w:rsidP="000202A7">
      <w:pPr>
        <w:rPr>
          <w:lang w:val="sv-SE"/>
        </w:rPr>
      </w:pPr>
    </w:p>
    <w:p w14:paraId="1CB0187D" w14:textId="77777777" w:rsidR="007165F3" w:rsidRPr="003B2C17" w:rsidRDefault="000202A7" w:rsidP="007165F3">
      <w:pPr>
        <w:rPr>
          <w:lang w:val="sv-SE"/>
        </w:rPr>
      </w:pPr>
      <w:r w:rsidRPr="003B2C17">
        <w:rPr>
          <w:lang w:val="sv-SE"/>
        </w:rPr>
        <w:t>____________</w:t>
      </w:r>
      <w:r w:rsidR="007165F3" w:rsidRPr="003B2C17">
        <w:rPr>
          <w:lang w:val="sv-SE"/>
        </w:rPr>
        <w:t>___</w:t>
      </w:r>
      <w:r w:rsidR="007165F3" w:rsidRPr="003B2C17">
        <w:rPr>
          <w:lang w:val="sv-SE"/>
        </w:rPr>
        <w:tab/>
      </w:r>
      <w:r w:rsidR="007165F3" w:rsidRPr="003B2C17">
        <w:rPr>
          <w:lang w:val="sv-SE"/>
        </w:rPr>
        <w:tab/>
      </w:r>
      <w:r w:rsidR="007165F3" w:rsidRPr="003B2C17">
        <w:rPr>
          <w:lang w:val="sv-SE"/>
        </w:rPr>
        <w:tab/>
      </w:r>
      <w:r w:rsidR="007165F3" w:rsidRPr="003B2C17">
        <w:rPr>
          <w:lang w:val="sv-SE"/>
        </w:rPr>
        <w:tab/>
      </w:r>
      <w:r w:rsidR="007165F3" w:rsidRPr="003B2C17">
        <w:rPr>
          <w:lang w:val="sv-SE"/>
        </w:rPr>
        <w:tab/>
      </w:r>
      <w:r w:rsidR="007165F3" w:rsidRPr="003B2C17">
        <w:rPr>
          <w:lang w:val="sv-SE"/>
        </w:rPr>
        <w:tab/>
        <w:t>_______________</w:t>
      </w:r>
    </w:p>
    <w:p w14:paraId="2AA83A25" w14:textId="34E21630" w:rsidR="007165F3" w:rsidRPr="003B2C17" w:rsidRDefault="007165F3" w:rsidP="000202A7">
      <w:pPr>
        <w:rPr>
          <w:lang w:val="sv-SE"/>
        </w:rPr>
      </w:pPr>
      <w:r w:rsidRPr="003B2C17">
        <w:rPr>
          <w:lang w:val="sv-SE"/>
        </w:rPr>
        <w:t>Andreas Hedskog</w:t>
      </w:r>
      <w:r w:rsidRPr="003B2C17">
        <w:rPr>
          <w:lang w:val="sv-SE"/>
        </w:rPr>
        <w:tab/>
      </w:r>
      <w:r w:rsidRPr="003B2C17">
        <w:rPr>
          <w:lang w:val="sv-SE"/>
        </w:rPr>
        <w:tab/>
      </w:r>
      <w:r w:rsidRPr="003B2C17">
        <w:rPr>
          <w:lang w:val="sv-SE"/>
        </w:rPr>
        <w:tab/>
      </w:r>
      <w:r w:rsidRPr="003B2C17">
        <w:rPr>
          <w:lang w:val="sv-SE"/>
        </w:rPr>
        <w:tab/>
      </w:r>
      <w:r w:rsidRPr="003B2C17">
        <w:rPr>
          <w:lang w:val="sv-SE"/>
        </w:rPr>
        <w:tab/>
      </w:r>
      <w:r w:rsidRPr="003B2C17">
        <w:rPr>
          <w:lang w:val="sv-SE"/>
        </w:rPr>
        <w:tab/>
      </w:r>
      <w:r w:rsidR="002963E4">
        <w:rPr>
          <w:lang w:val="sv-SE"/>
        </w:rPr>
        <w:t>Jessica Skytte</w:t>
      </w:r>
    </w:p>
    <w:p w14:paraId="12CB62E7" w14:textId="77777777" w:rsidR="007165F3" w:rsidRPr="003B2C17" w:rsidRDefault="007165F3" w:rsidP="000202A7">
      <w:pPr>
        <w:rPr>
          <w:lang w:val="sv-SE"/>
        </w:rPr>
      </w:pPr>
    </w:p>
    <w:p w14:paraId="1F9DFA02" w14:textId="77777777" w:rsidR="007165F3" w:rsidRPr="003B2C17" w:rsidRDefault="007165F3" w:rsidP="000202A7">
      <w:pPr>
        <w:rPr>
          <w:lang w:val="sv-SE"/>
        </w:rPr>
      </w:pPr>
    </w:p>
    <w:p w14:paraId="0A8CDA26" w14:textId="77777777" w:rsidR="007165F3" w:rsidRDefault="007165F3" w:rsidP="000202A7">
      <w:proofErr w:type="spellStart"/>
      <w:r>
        <w:t>Justeras</w:t>
      </w:r>
      <w:proofErr w:type="spellEnd"/>
    </w:p>
    <w:p w14:paraId="589998DA" w14:textId="77777777" w:rsidR="007165F3" w:rsidRDefault="007165F3" w:rsidP="000202A7">
      <w:pPr>
        <w:rPr>
          <w:i/>
        </w:rPr>
      </w:pPr>
      <w:r w:rsidRPr="007165F3">
        <w:rPr>
          <w:i/>
        </w:rPr>
        <w:t>Certified</w:t>
      </w:r>
    </w:p>
    <w:p w14:paraId="1789D41D" w14:textId="77777777" w:rsidR="007165F3" w:rsidRDefault="007165F3" w:rsidP="000202A7">
      <w:pPr>
        <w:rPr>
          <w:i/>
        </w:rPr>
      </w:pPr>
    </w:p>
    <w:p w14:paraId="1D9B2C1D" w14:textId="77777777" w:rsidR="007165F3" w:rsidRPr="007165F3" w:rsidRDefault="007165F3" w:rsidP="000202A7">
      <w:pPr>
        <w:rPr>
          <w:i/>
        </w:rPr>
      </w:pPr>
    </w:p>
    <w:p w14:paraId="64F80443" w14:textId="77777777" w:rsidR="007165F3" w:rsidRPr="005614D7" w:rsidRDefault="007165F3" w:rsidP="007165F3">
      <w:r w:rsidRPr="005614D7">
        <w:t>_______________</w:t>
      </w:r>
    </w:p>
    <w:p w14:paraId="19C8733B" w14:textId="0350DE13" w:rsidR="007165F3" w:rsidRDefault="002963E4" w:rsidP="000202A7">
      <w:r>
        <w:t>Lovisa Runge</w:t>
      </w:r>
    </w:p>
    <w:p w14:paraId="2ED91186" w14:textId="023C1B20" w:rsidR="007165F3" w:rsidRDefault="007165F3" w:rsidP="000202A7"/>
    <w:p w14:paraId="61446E0D" w14:textId="39BC274A" w:rsidR="006B7E06" w:rsidRPr="003B2C17" w:rsidRDefault="007165F3" w:rsidP="000202A7">
      <w:pPr>
        <w:rPr>
          <w:b/>
        </w:rPr>
      </w:pPr>
      <w:r w:rsidRPr="00781A18">
        <w:rPr>
          <w:b/>
        </w:rPr>
        <w:t>BILAGOR</w:t>
      </w:r>
      <w:r w:rsidR="00781A18">
        <w:rPr>
          <w:b/>
        </w:rPr>
        <w:t>/</w:t>
      </w:r>
      <w:r w:rsidR="006B7E06" w:rsidRPr="003B2C17">
        <w:rPr>
          <w:b/>
        </w:rPr>
        <w:t>EXHIBITS</w:t>
      </w:r>
    </w:p>
    <w:p w14:paraId="0DEE8277" w14:textId="32F5022D" w:rsidR="005B4E2F" w:rsidRPr="00097DAF" w:rsidRDefault="006B7E06" w:rsidP="00097DAF">
      <w:pPr>
        <w:pStyle w:val="ListParagraph"/>
        <w:numPr>
          <w:ilvl w:val="0"/>
          <w:numId w:val="46"/>
        </w:numPr>
        <w:rPr>
          <w:lang w:val="sv-SE"/>
        </w:rPr>
      </w:pPr>
      <w:r w:rsidRPr="00097DAF">
        <w:rPr>
          <w:lang w:val="sv-SE"/>
        </w:rPr>
        <w:t xml:space="preserve">Bilaga </w:t>
      </w:r>
      <w:r w:rsidR="0001149F">
        <w:rPr>
          <w:lang w:val="sv-SE"/>
        </w:rPr>
        <w:t>1</w:t>
      </w:r>
      <w:r w:rsidRPr="00097DAF">
        <w:rPr>
          <w:lang w:val="sv-SE"/>
        </w:rPr>
        <w:t xml:space="preserve"> – Röstlängd</w:t>
      </w:r>
      <w:r w:rsidRPr="00097DAF">
        <w:rPr>
          <w:lang w:val="sv-SE"/>
        </w:rPr>
        <w:br/>
      </w:r>
      <w:proofErr w:type="spellStart"/>
      <w:r w:rsidRPr="00097DAF">
        <w:rPr>
          <w:i/>
          <w:lang w:val="sv-SE"/>
        </w:rPr>
        <w:t>Exhibit</w:t>
      </w:r>
      <w:proofErr w:type="spellEnd"/>
      <w:r w:rsidRPr="00097DAF">
        <w:rPr>
          <w:i/>
          <w:lang w:val="sv-SE"/>
        </w:rPr>
        <w:t xml:space="preserve"> </w:t>
      </w:r>
      <w:r w:rsidR="0001149F">
        <w:rPr>
          <w:i/>
          <w:lang w:val="sv-SE"/>
        </w:rPr>
        <w:t>1</w:t>
      </w:r>
      <w:r w:rsidRPr="00097DAF">
        <w:rPr>
          <w:i/>
          <w:lang w:val="sv-SE"/>
        </w:rPr>
        <w:t xml:space="preserve"> – </w:t>
      </w:r>
      <w:proofErr w:type="spellStart"/>
      <w:r w:rsidRPr="00097DAF">
        <w:rPr>
          <w:i/>
          <w:lang w:val="sv-SE"/>
        </w:rPr>
        <w:t>Voting</w:t>
      </w:r>
      <w:proofErr w:type="spellEnd"/>
      <w:r w:rsidRPr="00097DAF">
        <w:rPr>
          <w:i/>
          <w:lang w:val="sv-SE"/>
        </w:rPr>
        <w:t xml:space="preserve"> list</w:t>
      </w:r>
    </w:p>
    <w:p w14:paraId="2FB86BA3" w14:textId="7C6145D2" w:rsidR="006B7E06" w:rsidRPr="00097DAF" w:rsidRDefault="006B7E06" w:rsidP="00097DAF">
      <w:pPr>
        <w:pStyle w:val="ListParagraph"/>
        <w:numPr>
          <w:ilvl w:val="0"/>
          <w:numId w:val="46"/>
        </w:numPr>
        <w:rPr>
          <w:lang w:val="sv-SE"/>
        </w:rPr>
      </w:pPr>
      <w:r w:rsidRPr="00097DAF">
        <w:rPr>
          <w:lang w:val="sv-SE"/>
        </w:rPr>
        <w:t xml:space="preserve">Bilaga </w:t>
      </w:r>
      <w:r w:rsidR="0001149F">
        <w:rPr>
          <w:lang w:val="sv-SE"/>
        </w:rPr>
        <w:t>2</w:t>
      </w:r>
      <w:r w:rsidRPr="00097DAF">
        <w:rPr>
          <w:lang w:val="sv-SE"/>
        </w:rPr>
        <w:t xml:space="preserve"> – Instruktioner </w:t>
      </w:r>
      <w:r w:rsidR="00372A43" w:rsidRPr="00097DAF">
        <w:rPr>
          <w:lang w:val="sv-SE"/>
        </w:rPr>
        <w:t>till V</w:t>
      </w:r>
      <w:r w:rsidRPr="00097DAF">
        <w:rPr>
          <w:lang w:val="sv-SE"/>
        </w:rPr>
        <w:t>alberedningen</w:t>
      </w:r>
    </w:p>
    <w:p w14:paraId="120FB8D2" w14:textId="71FD4540" w:rsidR="00D66DD4" w:rsidRPr="00097DAF" w:rsidRDefault="006B7E06" w:rsidP="00097DAF">
      <w:pPr>
        <w:pStyle w:val="ListParagraph"/>
        <w:numPr>
          <w:ilvl w:val="0"/>
          <w:numId w:val="0"/>
        </w:numPr>
        <w:ind w:left="720"/>
        <w:rPr>
          <w:i/>
        </w:rPr>
      </w:pPr>
      <w:r w:rsidRPr="00097DAF">
        <w:rPr>
          <w:i/>
        </w:rPr>
        <w:t xml:space="preserve">Exhibit </w:t>
      </w:r>
      <w:r w:rsidR="0001149F">
        <w:rPr>
          <w:i/>
        </w:rPr>
        <w:t>2</w:t>
      </w:r>
      <w:r w:rsidRPr="00097DAF">
        <w:rPr>
          <w:i/>
        </w:rPr>
        <w:t xml:space="preserve"> – Instructions </w:t>
      </w:r>
      <w:r w:rsidR="00372A43" w:rsidRPr="00097DAF">
        <w:rPr>
          <w:i/>
        </w:rPr>
        <w:t xml:space="preserve">to the </w:t>
      </w:r>
      <w:r w:rsidR="00424786">
        <w:rPr>
          <w:i/>
        </w:rPr>
        <w:t>Nomination</w:t>
      </w:r>
      <w:r w:rsidRPr="00097DAF">
        <w:rPr>
          <w:i/>
        </w:rPr>
        <w:t xml:space="preserve"> Committee</w:t>
      </w:r>
    </w:p>
    <w:p w14:paraId="08ED3670" w14:textId="065944AE" w:rsidR="00781A18" w:rsidRPr="00097DAF" w:rsidRDefault="00372A43" w:rsidP="00097DAF">
      <w:pPr>
        <w:pStyle w:val="ListParagraph"/>
        <w:numPr>
          <w:ilvl w:val="0"/>
          <w:numId w:val="46"/>
        </w:numPr>
        <w:rPr>
          <w:lang w:val="sv-SE"/>
        </w:rPr>
      </w:pPr>
      <w:r w:rsidRPr="00097DAF">
        <w:rPr>
          <w:lang w:val="sv-SE"/>
        </w:rPr>
        <w:t xml:space="preserve">Bilaga </w:t>
      </w:r>
      <w:r w:rsidR="0001149F">
        <w:rPr>
          <w:lang w:val="sv-SE"/>
        </w:rPr>
        <w:t>3</w:t>
      </w:r>
      <w:r w:rsidRPr="00097DAF">
        <w:rPr>
          <w:lang w:val="sv-SE"/>
        </w:rPr>
        <w:t xml:space="preserve"> – </w:t>
      </w:r>
      <w:r w:rsidR="00781A18" w:rsidRPr="00097DAF">
        <w:rPr>
          <w:lang w:val="sv-SE"/>
        </w:rPr>
        <w:t xml:space="preserve">Bemyndigande för styrelsen att emittera aktier, teckningsoptioner och/eller konvertibler </w:t>
      </w:r>
    </w:p>
    <w:p w14:paraId="1E820684" w14:textId="685248E7" w:rsidR="006B7E06" w:rsidRPr="00781A18" w:rsidRDefault="00372A43" w:rsidP="00097DAF">
      <w:pPr>
        <w:pStyle w:val="ListParagraph"/>
        <w:numPr>
          <w:ilvl w:val="0"/>
          <w:numId w:val="0"/>
        </w:numPr>
        <w:ind w:left="720"/>
      </w:pPr>
      <w:r w:rsidRPr="00097DAF">
        <w:rPr>
          <w:i/>
        </w:rPr>
        <w:t xml:space="preserve">Exhibit </w:t>
      </w:r>
      <w:r w:rsidR="0001149F">
        <w:rPr>
          <w:i/>
        </w:rPr>
        <w:t>3</w:t>
      </w:r>
      <w:r w:rsidRPr="00097DAF">
        <w:rPr>
          <w:i/>
        </w:rPr>
        <w:t xml:space="preserve"> -</w:t>
      </w:r>
      <w:r w:rsidR="00781A18" w:rsidRPr="00781A18">
        <w:t xml:space="preserve"> Resolution to authorize the </w:t>
      </w:r>
      <w:r w:rsidR="00424786">
        <w:t>B</w:t>
      </w:r>
      <w:r w:rsidR="00781A18" w:rsidRPr="00781A18">
        <w:t xml:space="preserve">oard of </w:t>
      </w:r>
      <w:r w:rsidR="00424786">
        <w:t>D</w:t>
      </w:r>
      <w:r w:rsidR="00781A18" w:rsidRPr="00781A18">
        <w:t>irectors to issue shares, warrants and/or convertibles</w:t>
      </w:r>
    </w:p>
    <w:p w14:paraId="2F6743EE" w14:textId="671EC498" w:rsidR="00097DAF" w:rsidRPr="00097DAF" w:rsidRDefault="00097DAF" w:rsidP="00097DAF">
      <w:pPr>
        <w:pStyle w:val="ListParagraph"/>
        <w:numPr>
          <w:ilvl w:val="0"/>
          <w:numId w:val="0"/>
        </w:numPr>
        <w:ind w:left="720"/>
      </w:pPr>
    </w:p>
    <w:p w14:paraId="3F22AD74" w14:textId="77777777" w:rsidR="00097DAF" w:rsidRPr="00097DAF" w:rsidRDefault="00097DAF" w:rsidP="00372A43"/>
    <w:p w14:paraId="4F133957" w14:textId="4DF9D8DF" w:rsidR="00372A43" w:rsidRPr="00097DAF" w:rsidRDefault="00372A43" w:rsidP="00372A43"/>
    <w:p w14:paraId="1E871E54" w14:textId="0B1940DC" w:rsidR="00372A43" w:rsidRPr="00097DAF" w:rsidRDefault="00372A43" w:rsidP="00D66DD4"/>
    <w:p w14:paraId="62D9EFD1" w14:textId="5DD21218" w:rsidR="00F86B9F" w:rsidRPr="00097DAF" w:rsidRDefault="00F86B9F" w:rsidP="00D66DD4"/>
    <w:p w14:paraId="5F0D1582" w14:textId="13FF008F" w:rsidR="00F86B9F" w:rsidRPr="00097DAF" w:rsidRDefault="00F86B9F" w:rsidP="00D66DD4"/>
    <w:p w14:paraId="38C529BE" w14:textId="7EDF35E9" w:rsidR="00F86B9F" w:rsidRPr="00097DAF" w:rsidRDefault="00F86B9F" w:rsidP="00D66DD4"/>
    <w:p w14:paraId="54242E52" w14:textId="0B11D13D" w:rsidR="00F86B9F" w:rsidRPr="00097DAF" w:rsidRDefault="00F86B9F" w:rsidP="00D66DD4"/>
    <w:p w14:paraId="2D36EBB8" w14:textId="77777777" w:rsidR="00B11905" w:rsidRPr="00097DAF" w:rsidRDefault="00B11905" w:rsidP="00F86B9F">
      <w:pPr>
        <w:jc w:val="right"/>
        <w:rPr>
          <w:b/>
        </w:rPr>
      </w:pPr>
    </w:p>
    <w:sectPr w:rsidR="00B11905" w:rsidRPr="00097DAF" w:rsidSect="003A4B3F">
      <w:headerReference w:type="even" r:id="rId7"/>
      <w:headerReference w:type="default" r:id="rId8"/>
      <w:footerReference w:type="even" r:id="rId9"/>
      <w:footerReference w:type="default" r:id="rId10"/>
      <w:headerReference w:type="first" r:id="rId11"/>
      <w:footerReference w:type="first" r:id="rId12"/>
      <w:pgSz w:w="11906" w:h="16838" w:code="9"/>
      <w:pgMar w:top="2127" w:right="1440" w:bottom="2127"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79EF7A" w14:textId="77777777" w:rsidR="007B7494" w:rsidRDefault="007B7494" w:rsidP="00D45F6B">
      <w:r>
        <w:separator/>
      </w:r>
    </w:p>
  </w:endnote>
  <w:endnote w:type="continuationSeparator" w:id="0">
    <w:p w14:paraId="3EFF0534" w14:textId="77777777" w:rsidR="007B7494" w:rsidRDefault="007B7494" w:rsidP="00D45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28D29" w14:textId="77777777" w:rsidR="00EF010B" w:rsidRDefault="00EF01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3ECCB" w14:textId="77777777" w:rsidR="00EF010B" w:rsidRDefault="00EF010B"/>
  <w:p w14:paraId="792FF73E" w14:textId="77777777" w:rsidR="00EF010B" w:rsidRPr="00F329FD" w:rsidRDefault="00EF010B" w:rsidP="009A14FC">
    <w:pPr>
      <w:pStyle w:val="NoSpacing"/>
      <w:rPr>
        <w:color w:val="808080"/>
        <w:sz w:val="18"/>
      </w:rPr>
    </w:pPr>
    <w:r>
      <w:rPr>
        <w:color w:val="808080"/>
        <w:sz w:val="18"/>
      </w:rPr>
      <w:t xml:space="preserve">The English translation is for convenience only and in case of any discrepancy, the Swedish text shall control.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A3FE2" w14:textId="77777777" w:rsidR="00EF010B" w:rsidRDefault="00EF01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0AF6C6" w14:textId="77777777" w:rsidR="007B7494" w:rsidRDefault="007B7494" w:rsidP="00D45F6B">
      <w:r>
        <w:separator/>
      </w:r>
    </w:p>
  </w:footnote>
  <w:footnote w:type="continuationSeparator" w:id="0">
    <w:p w14:paraId="34A5BB81" w14:textId="77777777" w:rsidR="007B7494" w:rsidRDefault="007B7494" w:rsidP="00D45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4A55B" w14:textId="77777777" w:rsidR="00EF010B" w:rsidRDefault="00EF01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8D475" w14:textId="77777777" w:rsidR="00EF010B" w:rsidRDefault="00EF010B" w:rsidP="00D45F6B">
    <w:pPr>
      <w:pStyle w:val="Header"/>
      <w:jc w:val="right"/>
      <w:rPr>
        <w:rFonts w:asciiTheme="majorHAnsi" w:eastAsiaTheme="minorEastAsia" w:hAnsiTheme="majorHAnsi"/>
        <w:noProof/>
        <w:color w:val="262626"/>
        <w:sz w:val="16"/>
        <w:szCs w:val="16"/>
        <w:lang w:eastAsia="en-GB"/>
      </w:rPr>
    </w:pPr>
  </w:p>
  <w:p w14:paraId="349B5EED" w14:textId="77777777" w:rsidR="00EF010B" w:rsidRDefault="00EF010B" w:rsidP="00D45F6B">
    <w:pPr>
      <w:pStyle w:val="Header"/>
      <w:jc w:val="right"/>
    </w:pPr>
    <w:r w:rsidRPr="00A910B1">
      <w:rPr>
        <w:rFonts w:asciiTheme="majorHAnsi" w:eastAsiaTheme="minorEastAsia" w:hAnsiTheme="majorHAnsi"/>
        <w:noProof/>
        <w:color w:val="262626"/>
        <w:sz w:val="16"/>
        <w:szCs w:val="16"/>
        <w:lang w:eastAsia="en-GB"/>
      </w:rPr>
      <w:t>W</w:t>
    </w:r>
    <w:r>
      <w:rPr>
        <w:rFonts w:asciiTheme="majorHAnsi" w:eastAsiaTheme="minorEastAsia" w:hAnsiTheme="majorHAnsi"/>
        <w:noProof/>
        <w:color w:val="262626"/>
        <w:sz w:val="16"/>
        <w:szCs w:val="16"/>
        <w:lang w:eastAsia="en-GB"/>
      </w:rPr>
      <w:t>WW</w:t>
    </w:r>
    <w:r w:rsidRPr="00A910B1">
      <w:rPr>
        <w:rFonts w:asciiTheme="majorHAnsi" w:eastAsiaTheme="minorEastAsia" w:hAnsiTheme="majorHAnsi"/>
        <w:noProof/>
        <w:color w:val="262626"/>
        <w:sz w:val="16"/>
        <w:szCs w:val="16"/>
        <w:lang w:eastAsia="en-GB"/>
      </w:rPr>
      <w:t>.4CSTRATEGIES.COM</w:t>
    </w:r>
    <w:r w:rsidRPr="003D1F4F">
      <w:rPr>
        <w:noProof/>
        <w:sz w:val="16"/>
        <w:szCs w:val="16"/>
        <w:lang w:val="en"/>
      </w:rPr>
      <w:t xml:space="preserve"> </w:t>
    </w:r>
    <w:r w:rsidRPr="003D1F4F">
      <w:rPr>
        <w:noProof/>
        <w:sz w:val="16"/>
        <w:szCs w:val="16"/>
        <w:lang w:val="en"/>
      </w:rPr>
      <w:drawing>
        <wp:anchor distT="0" distB="0" distL="114300" distR="114300" simplePos="0" relativeHeight="251659264" behindDoc="0" locked="0" layoutInCell="1" allowOverlap="0" wp14:anchorId="44D9378C" wp14:editId="5C34DB3C">
          <wp:simplePos x="0" y="0"/>
          <wp:positionH relativeFrom="margin">
            <wp:posOffset>0</wp:posOffset>
          </wp:positionH>
          <wp:positionV relativeFrom="page">
            <wp:posOffset>457200</wp:posOffset>
          </wp:positionV>
          <wp:extent cx="1764665" cy="390525"/>
          <wp:effectExtent l="0" t="0" r="6985" b="9525"/>
          <wp:wrapNone/>
          <wp:docPr id="6"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4665" cy="3905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D0DD9" w14:textId="77777777" w:rsidR="00EF010B" w:rsidRDefault="00EF01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512pt;height:512pt" o:bullet="t">
        <v:imagedata r:id="rId1" o:title="tick"/>
      </v:shape>
    </w:pict>
  </w:numPicBullet>
  <w:abstractNum w:abstractNumId="0" w15:restartNumberingAfterBreak="0">
    <w:nsid w:val="FFFFFF7C"/>
    <w:multiLevelType w:val="singleLevel"/>
    <w:tmpl w:val="540E0614"/>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DF20684"/>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B2A4936"/>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9418DDD2"/>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D90681C"/>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DD4E9056"/>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FFFFFFFB"/>
    <w:multiLevelType w:val="multilevel"/>
    <w:tmpl w:val="F78EA1E0"/>
    <w:lvl w:ilvl="0">
      <w:start w:val="1"/>
      <w:numFmt w:val="none"/>
      <w:pStyle w:val="PrecedentCoverTableText"/>
      <w:suff w:val="nothing"/>
      <w:lvlText w:val=""/>
      <w:lvlJc w:val="left"/>
      <w:pPr>
        <w:ind w:left="0" w:firstLine="0"/>
      </w:pPr>
      <w:rPr>
        <w:rFonts w:cs="Times New Roman"/>
      </w:rPr>
    </w:lvl>
    <w:lvl w:ilvl="1">
      <w:start w:val="1"/>
      <w:numFmt w:val="decimal"/>
      <w:lvlText w:val="%2."/>
      <w:lvlJc w:val="left"/>
      <w:pPr>
        <w:tabs>
          <w:tab w:val="num" w:pos="709"/>
        </w:tabs>
        <w:ind w:left="709" w:hanging="709"/>
      </w:pPr>
      <w:rPr>
        <w:rFonts w:cs="Times New Roman"/>
        <w:b/>
        <w:color w:val="3A6F91" w:themeColor="accent1"/>
      </w:rPr>
    </w:lvl>
    <w:lvl w:ilvl="2">
      <w:start w:val="1"/>
      <w:numFmt w:val="decimal"/>
      <w:lvlText w:val="%2.%3"/>
      <w:lvlJc w:val="left"/>
      <w:pPr>
        <w:tabs>
          <w:tab w:val="num" w:pos="709"/>
        </w:tabs>
        <w:ind w:left="709" w:hanging="709"/>
      </w:pPr>
      <w:rPr>
        <w:rFonts w:cs="Times New Roman"/>
      </w:rPr>
    </w:lvl>
    <w:lvl w:ilvl="3">
      <w:start w:val="1"/>
      <w:numFmt w:val="lowerLetter"/>
      <w:lvlText w:val="(%4)"/>
      <w:lvlJc w:val="left"/>
      <w:pPr>
        <w:tabs>
          <w:tab w:val="num" w:pos="1418"/>
        </w:tabs>
        <w:ind w:left="1418" w:hanging="709"/>
      </w:pPr>
      <w:rPr>
        <w:rFonts w:cs="Times New Roman"/>
      </w:rPr>
    </w:lvl>
    <w:lvl w:ilvl="4">
      <w:start w:val="1"/>
      <w:numFmt w:val="lowerRoman"/>
      <w:lvlText w:val="(%5)"/>
      <w:lvlJc w:val="left"/>
      <w:pPr>
        <w:tabs>
          <w:tab w:val="num" w:pos="2126"/>
        </w:tabs>
        <w:ind w:left="2126" w:hanging="708"/>
      </w:pPr>
      <w:rPr>
        <w:rFonts w:cs="Times New Roman"/>
      </w:rPr>
    </w:lvl>
    <w:lvl w:ilvl="5">
      <w:start w:val="1"/>
      <w:numFmt w:val="upperLetter"/>
      <w:lvlText w:val="(%6)"/>
      <w:lvlJc w:val="left"/>
      <w:pPr>
        <w:tabs>
          <w:tab w:val="num" w:pos="2835"/>
        </w:tabs>
        <w:ind w:left="2835" w:hanging="709"/>
      </w:pPr>
      <w:rPr>
        <w:rFonts w:cs="Times New Roman"/>
      </w:rPr>
    </w:lvl>
    <w:lvl w:ilvl="6">
      <w:start w:val="1"/>
      <w:numFmt w:val="upperRoman"/>
      <w:lvlText w:val="%7."/>
      <w:lvlJc w:val="left"/>
      <w:pPr>
        <w:tabs>
          <w:tab w:val="num" w:pos="720"/>
        </w:tabs>
        <w:ind w:left="720" w:firstLine="0"/>
      </w:pPr>
      <w:rPr>
        <w:rFonts w:cs="Times New Roman"/>
      </w:rPr>
    </w:lvl>
    <w:lvl w:ilvl="7">
      <w:start w:val="1"/>
      <w:numFmt w:val="lowerLetter"/>
      <w:lvlText w:val="%8."/>
      <w:lvlJc w:val="left"/>
      <w:pPr>
        <w:tabs>
          <w:tab w:val="num" w:pos="720"/>
        </w:tabs>
        <w:ind w:left="720" w:firstLine="0"/>
      </w:pPr>
      <w:rPr>
        <w:rFonts w:cs="Times New Roman"/>
      </w:rPr>
    </w:lvl>
    <w:lvl w:ilvl="8">
      <w:start w:val="1"/>
      <w:numFmt w:val="upperLetter"/>
      <w:lvlText w:val="%9."/>
      <w:lvlJc w:val="left"/>
      <w:pPr>
        <w:tabs>
          <w:tab w:val="num" w:pos="720"/>
        </w:tabs>
        <w:ind w:left="720" w:firstLine="0"/>
      </w:pPr>
      <w:rPr>
        <w:rFonts w:cs="Times New Roman"/>
      </w:rPr>
    </w:lvl>
  </w:abstractNum>
  <w:abstractNum w:abstractNumId="7" w15:restartNumberingAfterBreak="0">
    <w:nsid w:val="096C1985"/>
    <w:multiLevelType w:val="multilevel"/>
    <w:tmpl w:val="D70EC034"/>
    <w:styleLink w:val="BMSchedules"/>
    <w:lvl w:ilvl="0">
      <w:start w:val="1"/>
      <w:numFmt w:val="none"/>
      <w:pStyle w:val="SchH1"/>
      <w:suff w:val="nothing"/>
      <w:lvlText w:val="%1"/>
      <w:lvlJc w:val="left"/>
      <w:pPr>
        <w:ind w:left="0" w:firstLine="0"/>
      </w:pPr>
    </w:lvl>
    <w:lvl w:ilvl="1">
      <w:start w:val="1"/>
      <w:numFmt w:val="decimal"/>
      <w:pStyle w:val="SchH2"/>
      <w:lvlText w:val="%1%2."/>
      <w:lvlJc w:val="left"/>
      <w:pPr>
        <w:tabs>
          <w:tab w:val="num" w:pos="709"/>
        </w:tabs>
        <w:ind w:left="709" w:hanging="709"/>
      </w:pPr>
    </w:lvl>
    <w:lvl w:ilvl="2">
      <w:start w:val="1"/>
      <w:numFmt w:val="decimal"/>
      <w:pStyle w:val="SchH3"/>
      <w:lvlText w:val="%2.%3"/>
      <w:lvlJc w:val="left"/>
      <w:pPr>
        <w:tabs>
          <w:tab w:val="num" w:pos="709"/>
        </w:tabs>
        <w:ind w:left="709" w:hanging="709"/>
      </w:pPr>
    </w:lvl>
    <w:lvl w:ilvl="3">
      <w:start w:val="1"/>
      <w:numFmt w:val="lowerLetter"/>
      <w:pStyle w:val="SchH4"/>
      <w:lvlText w:val="(%4)"/>
      <w:lvlJc w:val="left"/>
      <w:pPr>
        <w:tabs>
          <w:tab w:val="num" w:pos="1418"/>
        </w:tabs>
        <w:ind w:left="1418" w:hanging="709"/>
      </w:pPr>
    </w:lvl>
    <w:lvl w:ilvl="4">
      <w:start w:val="1"/>
      <w:numFmt w:val="lowerRoman"/>
      <w:pStyle w:val="SchH5"/>
      <w:lvlText w:val="(%5)"/>
      <w:lvlJc w:val="left"/>
      <w:pPr>
        <w:tabs>
          <w:tab w:val="num" w:pos="2126"/>
        </w:tabs>
        <w:ind w:left="2126" w:hanging="708"/>
      </w:pPr>
    </w:lvl>
    <w:lvl w:ilvl="5">
      <w:start w:val="1"/>
      <w:numFmt w:val="upperLetter"/>
      <w:pStyle w:val="SchH6"/>
      <w:lvlText w:val="(%6)"/>
      <w:lvlJc w:val="left"/>
      <w:pPr>
        <w:tabs>
          <w:tab w:val="num" w:pos="2835"/>
        </w:tabs>
        <w:ind w:left="2835" w:hanging="709"/>
      </w:pPr>
    </w:lvl>
    <w:lvl w:ilvl="6">
      <w:start w:val="1"/>
      <w:numFmt w:val="decimal"/>
      <w:lvlText w:val="(%7)"/>
      <w:lvlJc w:val="left"/>
      <w:pPr>
        <w:tabs>
          <w:tab w:val="num" w:pos="3544"/>
        </w:tabs>
        <w:ind w:left="3544" w:hanging="709"/>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8" w15:restartNumberingAfterBreak="0">
    <w:nsid w:val="099F52AB"/>
    <w:multiLevelType w:val="multilevel"/>
    <w:tmpl w:val="D70EC034"/>
    <w:lvl w:ilvl="0">
      <w:start w:val="1"/>
      <w:numFmt w:val="none"/>
      <w:suff w:val="nothing"/>
      <w:lvlText w:val="%1"/>
      <w:lvlJc w:val="left"/>
      <w:pPr>
        <w:ind w:left="0" w:firstLine="0"/>
      </w:pPr>
    </w:lvl>
    <w:lvl w:ilvl="1">
      <w:start w:val="1"/>
      <w:numFmt w:val="decimal"/>
      <w:lvlText w:val="%1%2."/>
      <w:lvlJc w:val="left"/>
      <w:pPr>
        <w:tabs>
          <w:tab w:val="num" w:pos="709"/>
        </w:tabs>
        <w:ind w:left="709" w:hanging="709"/>
      </w:pPr>
    </w:lvl>
    <w:lvl w:ilvl="2">
      <w:start w:val="1"/>
      <w:numFmt w:val="decimal"/>
      <w:lvlText w:val="%2.%3"/>
      <w:lvlJc w:val="left"/>
      <w:pPr>
        <w:tabs>
          <w:tab w:val="num" w:pos="709"/>
        </w:tabs>
        <w:ind w:left="709" w:hanging="709"/>
      </w:pPr>
    </w:lvl>
    <w:lvl w:ilvl="3">
      <w:start w:val="1"/>
      <w:numFmt w:val="lowerLetter"/>
      <w:lvlText w:val="(%4)"/>
      <w:lvlJc w:val="left"/>
      <w:pPr>
        <w:tabs>
          <w:tab w:val="num" w:pos="1418"/>
        </w:tabs>
        <w:ind w:left="1418" w:hanging="709"/>
      </w:pPr>
    </w:lvl>
    <w:lvl w:ilvl="4">
      <w:start w:val="1"/>
      <w:numFmt w:val="lowerRoman"/>
      <w:lvlText w:val="(%5)"/>
      <w:lvlJc w:val="left"/>
      <w:pPr>
        <w:tabs>
          <w:tab w:val="num" w:pos="2126"/>
        </w:tabs>
        <w:ind w:left="2126" w:hanging="708"/>
      </w:pPr>
    </w:lvl>
    <w:lvl w:ilvl="5">
      <w:start w:val="1"/>
      <w:numFmt w:val="upperLetter"/>
      <w:lvlText w:val="(%6)"/>
      <w:lvlJc w:val="left"/>
      <w:pPr>
        <w:tabs>
          <w:tab w:val="num" w:pos="2835"/>
        </w:tabs>
        <w:ind w:left="2835" w:hanging="709"/>
      </w:pPr>
    </w:lvl>
    <w:lvl w:ilvl="6">
      <w:start w:val="1"/>
      <w:numFmt w:val="decimal"/>
      <w:lvlText w:val="(%7)"/>
      <w:lvlJc w:val="left"/>
      <w:pPr>
        <w:tabs>
          <w:tab w:val="num" w:pos="3544"/>
        </w:tabs>
        <w:ind w:left="3544" w:hanging="709"/>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9" w15:restartNumberingAfterBreak="0">
    <w:nsid w:val="12EA5808"/>
    <w:multiLevelType w:val="hybridMultilevel"/>
    <w:tmpl w:val="DD14E05A"/>
    <w:lvl w:ilvl="0" w:tplc="465EF13C">
      <w:start w:val="1"/>
      <w:numFmt w:val="upperLetter"/>
      <w:lvlText w:val="%1."/>
      <w:lvlJc w:val="left"/>
      <w:pPr>
        <w:ind w:left="1066" w:hanging="360"/>
      </w:pPr>
    </w:lvl>
    <w:lvl w:ilvl="1" w:tplc="4C06EC4C">
      <w:start w:val="1"/>
      <w:numFmt w:val="lowerLetter"/>
      <w:lvlText w:val="%2."/>
      <w:lvlJc w:val="left"/>
      <w:pPr>
        <w:ind w:left="1786" w:hanging="360"/>
      </w:pPr>
    </w:lvl>
    <w:lvl w:ilvl="2" w:tplc="B8E82ECA">
      <w:start w:val="1"/>
      <w:numFmt w:val="lowerRoman"/>
      <w:lvlText w:val="%3."/>
      <w:lvlJc w:val="right"/>
      <w:pPr>
        <w:ind w:left="2506" w:hanging="180"/>
      </w:pPr>
    </w:lvl>
    <w:lvl w:ilvl="3" w:tplc="66F6880C">
      <w:start w:val="1"/>
      <w:numFmt w:val="decimal"/>
      <w:lvlText w:val="%4."/>
      <w:lvlJc w:val="left"/>
      <w:pPr>
        <w:ind w:left="3226" w:hanging="360"/>
      </w:pPr>
    </w:lvl>
    <w:lvl w:ilvl="4" w:tplc="DCF089FC">
      <w:start w:val="1"/>
      <w:numFmt w:val="lowerLetter"/>
      <w:lvlText w:val="%5."/>
      <w:lvlJc w:val="left"/>
      <w:pPr>
        <w:ind w:left="3946" w:hanging="360"/>
      </w:pPr>
    </w:lvl>
    <w:lvl w:ilvl="5" w:tplc="2D5EFCB2">
      <w:start w:val="1"/>
      <w:numFmt w:val="lowerRoman"/>
      <w:lvlText w:val="%6."/>
      <w:lvlJc w:val="right"/>
      <w:pPr>
        <w:ind w:left="4666" w:hanging="180"/>
      </w:pPr>
    </w:lvl>
    <w:lvl w:ilvl="6" w:tplc="FBEC0F50">
      <w:start w:val="1"/>
      <w:numFmt w:val="decimal"/>
      <w:lvlText w:val="%7."/>
      <w:lvlJc w:val="left"/>
      <w:pPr>
        <w:ind w:left="5386" w:hanging="360"/>
      </w:pPr>
    </w:lvl>
    <w:lvl w:ilvl="7" w:tplc="C1BAA3D0">
      <w:start w:val="1"/>
      <w:numFmt w:val="lowerLetter"/>
      <w:lvlText w:val="%8."/>
      <w:lvlJc w:val="left"/>
      <w:pPr>
        <w:ind w:left="6106" w:hanging="360"/>
      </w:pPr>
    </w:lvl>
    <w:lvl w:ilvl="8" w:tplc="0C36D1F0">
      <w:start w:val="1"/>
      <w:numFmt w:val="lowerRoman"/>
      <w:lvlText w:val="%9."/>
      <w:lvlJc w:val="right"/>
      <w:pPr>
        <w:ind w:left="6826" w:hanging="180"/>
      </w:pPr>
    </w:lvl>
  </w:abstractNum>
  <w:abstractNum w:abstractNumId="10" w15:restartNumberingAfterBreak="0">
    <w:nsid w:val="18AD5B27"/>
    <w:multiLevelType w:val="hybridMultilevel"/>
    <w:tmpl w:val="7D92AB0C"/>
    <w:lvl w:ilvl="0" w:tplc="6C68423C">
      <w:start w:val="1"/>
      <w:numFmt w:val="decimal"/>
      <w:lvlText w:val="%1."/>
      <w:lvlJc w:val="left"/>
      <w:pPr>
        <w:ind w:left="720" w:hanging="360"/>
      </w:pPr>
      <w:rPr>
        <w:rFonts w:asciiTheme="minorHAnsi" w:hAnsiTheme="minorHAnsi" w:cstheme="minorHAnsi" w:hint="default"/>
        <w:b w:val="0"/>
      </w:rPr>
    </w:lvl>
    <w:lvl w:ilvl="1" w:tplc="BFCC929C">
      <w:start w:val="1"/>
      <w:numFmt w:val="lowerLetter"/>
      <w:lvlText w:val="%2."/>
      <w:lvlJc w:val="left"/>
      <w:pPr>
        <w:ind w:left="1440" w:hanging="360"/>
      </w:pPr>
    </w:lvl>
    <w:lvl w:ilvl="2" w:tplc="D0E44F78">
      <w:start w:val="1"/>
      <w:numFmt w:val="lowerRoman"/>
      <w:lvlText w:val="%3."/>
      <w:lvlJc w:val="right"/>
      <w:pPr>
        <w:ind w:left="2160" w:hanging="180"/>
      </w:pPr>
    </w:lvl>
    <w:lvl w:ilvl="3" w:tplc="2E08543A">
      <w:start w:val="1"/>
      <w:numFmt w:val="decimal"/>
      <w:lvlText w:val="%4."/>
      <w:lvlJc w:val="left"/>
      <w:pPr>
        <w:ind w:left="2880" w:hanging="360"/>
      </w:pPr>
    </w:lvl>
    <w:lvl w:ilvl="4" w:tplc="C14AB284">
      <w:start w:val="1"/>
      <w:numFmt w:val="lowerLetter"/>
      <w:lvlText w:val="%5."/>
      <w:lvlJc w:val="left"/>
      <w:pPr>
        <w:ind w:left="3600" w:hanging="360"/>
      </w:pPr>
    </w:lvl>
    <w:lvl w:ilvl="5" w:tplc="DE8090A8">
      <w:start w:val="1"/>
      <w:numFmt w:val="lowerRoman"/>
      <w:lvlText w:val="%6."/>
      <w:lvlJc w:val="right"/>
      <w:pPr>
        <w:ind w:left="4320" w:hanging="180"/>
      </w:pPr>
    </w:lvl>
    <w:lvl w:ilvl="6" w:tplc="13DC2E9E">
      <w:start w:val="1"/>
      <w:numFmt w:val="decimal"/>
      <w:lvlText w:val="%7."/>
      <w:lvlJc w:val="left"/>
      <w:pPr>
        <w:ind w:left="5040" w:hanging="360"/>
      </w:pPr>
    </w:lvl>
    <w:lvl w:ilvl="7" w:tplc="ABD6C406">
      <w:start w:val="1"/>
      <w:numFmt w:val="lowerLetter"/>
      <w:lvlText w:val="%8."/>
      <w:lvlJc w:val="left"/>
      <w:pPr>
        <w:ind w:left="5760" w:hanging="360"/>
      </w:pPr>
    </w:lvl>
    <w:lvl w:ilvl="8" w:tplc="A51A5054">
      <w:start w:val="1"/>
      <w:numFmt w:val="lowerRoman"/>
      <w:lvlText w:val="%9."/>
      <w:lvlJc w:val="right"/>
      <w:pPr>
        <w:ind w:left="6480" w:hanging="180"/>
      </w:pPr>
    </w:lvl>
  </w:abstractNum>
  <w:abstractNum w:abstractNumId="11" w15:restartNumberingAfterBreak="0">
    <w:nsid w:val="1E8221F7"/>
    <w:multiLevelType w:val="hybridMultilevel"/>
    <w:tmpl w:val="96DAA784"/>
    <w:lvl w:ilvl="0" w:tplc="25EC4A78">
      <w:start w:val="1"/>
      <w:numFmt w:val="decimal"/>
      <w:pStyle w:val="PrecedentCoverTableText-Numbered"/>
      <w:lvlText w:val="%1."/>
      <w:lvlJc w:val="left"/>
      <w:pPr>
        <w:ind w:left="720" w:hanging="360"/>
      </w:pPr>
      <w:rPr>
        <w:b/>
        <w:i w:val="0"/>
        <w:color w:val="3A6F91" w:themeColor="accent1"/>
      </w:rPr>
    </w:lvl>
    <w:lvl w:ilvl="1" w:tplc="6ADC04DA">
      <w:start w:val="1"/>
      <w:numFmt w:val="lowerLetter"/>
      <w:lvlText w:val="%2."/>
      <w:lvlJc w:val="left"/>
      <w:pPr>
        <w:ind w:left="1440" w:hanging="360"/>
      </w:pPr>
    </w:lvl>
    <w:lvl w:ilvl="2" w:tplc="87262390">
      <w:start w:val="1"/>
      <w:numFmt w:val="lowerRoman"/>
      <w:lvlText w:val="%3."/>
      <w:lvlJc w:val="right"/>
      <w:pPr>
        <w:ind w:left="2160" w:hanging="180"/>
      </w:pPr>
    </w:lvl>
    <w:lvl w:ilvl="3" w:tplc="ACEC5AA4">
      <w:start w:val="1"/>
      <w:numFmt w:val="decimal"/>
      <w:lvlText w:val="%4."/>
      <w:lvlJc w:val="left"/>
      <w:pPr>
        <w:ind w:left="2880" w:hanging="360"/>
      </w:pPr>
    </w:lvl>
    <w:lvl w:ilvl="4" w:tplc="BDD071D8">
      <w:start w:val="1"/>
      <w:numFmt w:val="lowerLetter"/>
      <w:lvlText w:val="%5."/>
      <w:lvlJc w:val="left"/>
      <w:pPr>
        <w:ind w:left="3600" w:hanging="360"/>
      </w:pPr>
    </w:lvl>
    <w:lvl w:ilvl="5" w:tplc="C744F85A">
      <w:start w:val="1"/>
      <w:numFmt w:val="lowerRoman"/>
      <w:lvlText w:val="%6."/>
      <w:lvlJc w:val="right"/>
      <w:pPr>
        <w:ind w:left="4320" w:hanging="180"/>
      </w:pPr>
    </w:lvl>
    <w:lvl w:ilvl="6" w:tplc="456A88DE">
      <w:start w:val="1"/>
      <w:numFmt w:val="decimal"/>
      <w:lvlText w:val="%7."/>
      <w:lvlJc w:val="left"/>
      <w:pPr>
        <w:ind w:left="5040" w:hanging="360"/>
      </w:pPr>
    </w:lvl>
    <w:lvl w:ilvl="7" w:tplc="40A0CB86">
      <w:start w:val="1"/>
      <w:numFmt w:val="lowerLetter"/>
      <w:lvlText w:val="%8."/>
      <w:lvlJc w:val="left"/>
      <w:pPr>
        <w:ind w:left="5760" w:hanging="360"/>
      </w:pPr>
    </w:lvl>
    <w:lvl w:ilvl="8" w:tplc="73364F02">
      <w:start w:val="1"/>
      <w:numFmt w:val="lowerRoman"/>
      <w:lvlText w:val="%9."/>
      <w:lvlJc w:val="right"/>
      <w:pPr>
        <w:ind w:left="6480" w:hanging="180"/>
      </w:pPr>
    </w:lvl>
  </w:abstractNum>
  <w:abstractNum w:abstractNumId="12" w15:restartNumberingAfterBreak="0">
    <w:nsid w:val="21BE28D7"/>
    <w:multiLevelType w:val="hybridMultilevel"/>
    <w:tmpl w:val="F3B6362C"/>
    <w:lvl w:ilvl="0" w:tplc="B206003A">
      <w:start w:val="1"/>
      <w:numFmt w:val="upperLetter"/>
      <w:pStyle w:val="Recital"/>
      <w:lvlText w:val="%1"/>
      <w:lvlJc w:val="left"/>
      <w:pPr>
        <w:tabs>
          <w:tab w:val="num" w:pos="709"/>
        </w:tabs>
        <w:ind w:left="709" w:hanging="709"/>
      </w:pPr>
    </w:lvl>
    <w:lvl w:ilvl="1" w:tplc="0C090019">
      <w:start w:val="1"/>
      <w:numFmt w:val="lowerLetter"/>
      <w:pStyle w:val="Heading2"/>
      <w:lvlText w:val="%2."/>
      <w:lvlJc w:val="left"/>
      <w:pPr>
        <w:tabs>
          <w:tab w:val="num" w:pos="1440"/>
        </w:tabs>
        <w:ind w:left="1440" w:hanging="360"/>
      </w:pPr>
    </w:lvl>
    <w:lvl w:ilvl="2" w:tplc="0C09001B">
      <w:start w:val="1"/>
      <w:numFmt w:val="lowerRoman"/>
      <w:pStyle w:val="Heading3"/>
      <w:lvlText w:val="%3."/>
      <w:lvlJc w:val="right"/>
      <w:pPr>
        <w:tabs>
          <w:tab w:val="num" w:pos="2160"/>
        </w:tabs>
        <w:ind w:left="2160" w:hanging="180"/>
      </w:pPr>
    </w:lvl>
    <w:lvl w:ilvl="3" w:tplc="0C09000F">
      <w:start w:val="1"/>
      <w:numFmt w:val="decimal"/>
      <w:pStyle w:val="Heading4"/>
      <w:lvlText w:val="%4."/>
      <w:lvlJc w:val="left"/>
      <w:pPr>
        <w:tabs>
          <w:tab w:val="num" w:pos="2880"/>
        </w:tabs>
        <w:ind w:left="2880" w:hanging="360"/>
      </w:pPr>
    </w:lvl>
    <w:lvl w:ilvl="4" w:tplc="0C090019">
      <w:start w:val="1"/>
      <w:numFmt w:val="lowerLetter"/>
      <w:pStyle w:val="Heading5"/>
      <w:lvlText w:val="%5."/>
      <w:lvlJc w:val="left"/>
      <w:pPr>
        <w:tabs>
          <w:tab w:val="num" w:pos="3600"/>
        </w:tabs>
        <w:ind w:left="3600" w:hanging="360"/>
      </w:pPr>
    </w:lvl>
    <w:lvl w:ilvl="5" w:tplc="0C09001B">
      <w:start w:val="1"/>
      <w:numFmt w:val="lowerRoman"/>
      <w:pStyle w:val="Heading6"/>
      <w:lvlText w:val="%6."/>
      <w:lvlJc w:val="right"/>
      <w:pPr>
        <w:tabs>
          <w:tab w:val="num" w:pos="4320"/>
        </w:tabs>
        <w:ind w:left="4320" w:hanging="180"/>
      </w:pPr>
    </w:lvl>
    <w:lvl w:ilvl="6" w:tplc="0C09000F">
      <w:start w:val="1"/>
      <w:numFmt w:val="decimal"/>
      <w:pStyle w:val="Heading7"/>
      <w:lvlText w:val="%7."/>
      <w:lvlJc w:val="left"/>
      <w:pPr>
        <w:tabs>
          <w:tab w:val="num" w:pos="5040"/>
        </w:tabs>
        <w:ind w:left="5040" w:hanging="360"/>
      </w:pPr>
    </w:lvl>
    <w:lvl w:ilvl="7" w:tplc="0C090019">
      <w:start w:val="1"/>
      <w:numFmt w:val="lowerLetter"/>
      <w:pStyle w:val="Heading8"/>
      <w:lvlText w:val="%8."/>
      <w:lvlJc w:val="left"/>
      <w:pPr>
        <w:tabs>
          <w:tab w:val="num" w:pos="5760"/>
        </w:tabs>
        <w:ind w:left="5760" w:hanging="360"/>
      </w:pPr>
    </w:lvl>
    <w:lvl w:ilvl="8" w:tplc="0C09001B">
      <w:start w:val="1"/>
      <w:numFmt w:val="lowerRoman"/>
      <w:pStyle w:val="Heading9"/>
      <w:lvlText w:val="%9."/>
      <w:lvlJc w:val="right"/>
      <w:pPr>
        <w:tabs>
          <w:tab w:val="num" w:pos="6480"/>
        </w:tabs>
        <w:ind w:left="6480" w:hanging="180"/>
      </w:pPr>
    </w:lvl>
  </w:abstractNum>
  <w:abstractNum w:abstractNumId="13" w15:restartNumberingAfterBreak="0">
    <w:nsid w:val="24230607"/>
    <w:multiLevelType w:val="multilevel"/>
    <w:tmpl w:val="0809001F"/>
    <w:styleLink w:val="111111"/>
    <w:lvl w:ilvl="0">
      <w:start w:val="1"/>
      <w:numFmt w:val="decimal"/>
      <w:lvlText w:val="%1."/>
      <w:lvlJc w:val="left"/>
      <w:pPr>
        <w:tabs>
          <w:tab w:val="num" w:pos="360"/>
        </w:tabs>
        <w:ind w:left="360" w:hanging="360"/>
      </w:pPr>
      <w:rPr>
        <w:rFonts w:ascii="Georgia" w:hAnsi="Georgia"/>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7010CEF"/>
    <w:multiLevelType w:val="multilevel"/>
    <w:tmpl w:val="204C8D46"/>
    <w:styleLink w:val="BMIndents"/>
    <w:lvl w:ilvl="0">
      <w:start w:val="1"/>
      <w:numFmt w:val="none"/>
      <w:suff w:val="nothing"/>
      <w:lvlText w:val=""/>
      <w:lvlJc w:val="left"/>
      <w:pPr>
        <w:ind w:left="0" w:firstLine="0"/>
      </w:pPr>
    </w:lvl>
    <w:lvl w:ilvl="1">
      <w:start w:val="1"/>
      <w:numFmt w:val="none"/>
      <w:suff w:val="nothing"/>
      <w:lvlText w:val=""/>
      <w:lvlJc w:val="left"/>
      <w:pPr>
        <w:ind w:left="709" w:firstLine="0"/>
      </w:pPr>
    </w:lvl>
    <w:lvl w:ilvl="2">
      <w:start w:val="1"/>
      <w:numFmt w:val="none"/>
      <w:suff w:val="nothing"/>
      <w:lvlText w:val=""/>
      <w:lvlJc w:val="left"/>
      <w:pPr>
        <w:ind w:left="1418" w:firstLine="0"/>
      </w:pPr>
    </w:lvl>
    <w:lvl w:ilvl="3">
      <w:start w:val="1"/>
      <w:numFmt w:val="none"/>
      <w:suff w:val="nothing"/>
      <w:lvlText w:val=""/>
      <w:lvlJc w:val="left"/>
      <w:pPr>
        <w:ind w:left="2126" w:firstLine="0"/>
      </w:pPr>
    </w:lvl>
    <w:lvl w:ilvl="4">
      <w:start w:val="1"/>
      <w:numFmt w:val="none"/>
      <w:suff w:val="nothing"/>
      <w:lvlText w:val=""/>
      <w:lvlJc w:val="left"/>
      <w:pPr>
        <w:ind w:left="2835"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2F451C4C"/>
    <w:multiLevelType w:val="multilevel"/>
    <w:tmpl w:val="7B24B224"/>
    <w:styleLink w:val="BMHeadings"/>
    <w:lvl w:ilvl="0">
      <w:start w:val="1"/>
      <w:numFmt w:val="none"/>
      <w:suff w:val="nothing"/>
      <w:lvlText w:val=""/>
      <w:lvlJc w:val="left"/>
      <w:pPr>
        <w:ind w:left="0" w:firstLine="0"/>
      </w:pPr>
    </w:lvl>
    <w:lvl w:ilvl="1">
      <w:start w:val="1"/>
      <w:numFmt w:val="decimal"/>
      <w:lvlText w:val="%2."/>
      <w:lvlJc w:val="left"/>
      <w:pPr>
        <w:tabs>
          <w:tab w:val="num" w:pos="709"/>
        </w:tabs>
        <w:ind w:left="709" w:hanging="709"/>
      </w:pPr>
    </w:lvl>
    <w:lvl w:ilvl="2">
      <w:start w:val="1"/>
      <w:numFmt w:val="decimal"/>
      <w:lvlText w:val="%2.%3"/>
      <w:lvlJc w:val="left"/>
      <w:pPr>
        <w:tabs>
          <w:tab w:val="num" w:pos="709"/>
        </w:tabs>
        <w:ind w:left="709" w:hanging="709"/>
      </w:pPr>
    </w:lvl>
    <w:lvl w:ilvl="3">
      <w:start w:val="1"/>
      <w:numFmt w:val="lowerLetter"/>
      <w:lvlText w:val="(%4)"/>
      <w:lvlJc w:val="left"/>
      <w:pPr>
        <w:tabs>
          <w:tab w:val="num" w:pos="1418"/>
        </w:tabs>
        <w:ind w:left="1418" w:hanging="709"/>
      </w:pPr>
    </w:lvl>
    <w:lvl w:ilvl="4">
      <w:start w:val="1"/>
      <w:numFmt w:val="lowerRoman"/>
      <w:lvlText w:val="(%5)"/>
      <w:lvlJc w:val="left"/>
      <w:pPr>
        <w:tabs>
          <w:tab w:val="num" w:pos="2126"/>
        </w:tabs>
        <w:ind w:left="2126" w:hanging="708"/>
      </w:pPr>
    </w:lvl>
    <w:lvl w:ilvl="5">
      <w:start w:val="1"/>
      <w:numFmt w:val="upperLetter"/>
      <w:lvlText w:val="(%6)"/>
      <w:lvlJc w:val="left"/>
      <w:pPr>
        <w:tabs>
          <w:tab w:val="num" w:pos="2835"/>
        </w:tabs>
        <w:ind w:left="2835" w:hanging="709"/>
      </w:pPr>
    </w:lvl>
    <w:lvl w:ilvl="6">
      <w:start w:val="1"/>
      <w:numFmt w:val="decimal"/>
      <w:lvlText w:val="(%7)"/>
      <w:lvlJc w:val="left"/>
      <w:pPr>
        <w:tabs>
          <w:tab w:val="num" w:pos="2835"/>
        </w:tabs>
        <w:ind w:left="3544" w:hanging="709"/>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6" w15:restartNumberingAfterBreak="0">
    <w:nsid w:val="39180D2F"/>
    <w:multiLevelType w:val="hybridMultilevel"/>
    <w:tmpl w:val="824E8634"/>
    <w:lvl w:ilvl="0" w:tplc="59CA33B4">
      <w:start w:val="1"/>
      <w:numFmt w:val="decimal"/>
      <w:pStyle w:val="Numberedlist"/>
      <w:lvlText w:val="%1."/>
      <w:lvlJc w:val="left"/>
      <w:pPr>
        <w:ind w:left="360" w:hanging="360"/>
      </w:pPr>
      <w:rPr>
        <w:rFonts w:hint="default"/>
        <w:color w:val="F28F40" w:themeColor="accent2"/>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17" w15:restartNumberingAfterBreak="0">
    <w:nsid w:val="3D650097"/>
    <w:multiLevelType w:val="multilevel"/>
    <w:tmpl w:val="BA38983E"/>
    <w:lvl w:ilvl="0">
      <w:start w:val="1"/>
      <w:numFmt w:val="decimal"/>
      <w:lvlText w:val="%1"/>
      <w:lvlJc w:val="left"/>
      <w:pPr>
        <w:tabs>
          <w:tab w:val="num" w:pos="360"/>
        </w:tabs>
        <w:ind w:left="360" w:hanging="360"/>
      </w:pPr>
      <w:rPr>
        <w:b/>
        <w:i w:val="0"/>
        <w:sz w:val="22"/>
        <w:szCs w:val="22"/>
      </w:rPr>
    </w:lvl>
    <w:lvl w:ilvl="1">
      <w:start w:val="1"/>
      <w:numFmt w:val="decimal"/>
      <w:lvlText w:val="%1.%2"/>
      <w:lvlJc w:val="left"/>
      <w:pPr>
        <w:tabs>
          <w:tab w:val="num" w:pos="972"/>
        </w:tabs>
        <w:ind w:left="972" w:hanging="432"/>
      </w:pPr>
      <w:rPr>
        <w:b w:val="0"/>
        <w:i w:val="0"/>
        <w:sz w:val="22"/>
        <w:szCs w:val="22"/>
      </w:rPr>
    </w:lvl>
    <w:lvl w:ilvl="2">
      <w:start w:val="1"/>
      <w:numFmt w:val="decimal"/>
      <w:lvlText w:val="%1.%2.%3."/>
      <w:lvlJc w:val="left"/>
      <w:pPr>
        <w:tabs>
          <w:tab w:val="num" w:pos="1146"/>
        </w:tabs>
        <w:ind w:left="930" w:hanging="504"/>
      </w:pPr>
      <w:rPr>
        <w:b w:val="0"/>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40622118"/>
    <w:multiLevelType w:val="multilevel"/>
    <w:tmpl w:val="F492126A"/>
    <w:styleLink w:val="BMListNumbers"/>
    <w:lvl w:ilvl="0">
      <w:start w:val="1"/>
      <w:numFmt w:val="decimal"/>
      <w:pStyle w:val="ListNumber"/>
      <w:lvlText w:val="%1."/>
      <w:lvlJc w:val="left"/>
      <w:pPr>
        <w:tabs>
          <w:tab w:val="num" w:pos="709"/>
        </w:tabs>
        <w:ind w:left="709" w:hanging="709"/>
      </w:pPr>
    </w:lvl>
    <w:lvl w:ilvl="1">
      <w:start w:val="1"/>
      <w:numFmt w:val="lowerLetter"/>
      <w:lvlRestart w:val="0"/>
      <w:pStyle w:val="ListNumber2"/>
      <w:lvlText w:val="(%2)"/>
      <w:lvlJc w:val="left"/>
      <w:pPr>
        <w:tabs>
          <w:tab w:val="num" w:pos="1418"/>
        </w:tabs>
        <w:ind w:left="1418" w:hanging="709"/>
      </w:pPr>
    </w:lvl>
    <w:lvl w:ilvl="2">
      <w:start w:val="1"/>
      <w:numFmt w:val="lowerRoman"/>
      <w:lvlRestart w:val="0"/>
      <w:pStyle w:val="ListNumber3"/>
      <w:lvlText w:val="(%3)"/>
      <w:lvlJc w:val="left"/>
      <w:pPr>
        <w:tabs>
          <w:tab w:val="num" w:pos="2126"/>
        </w:tabs>
        <w:ind w:left="2126" w:hanging="708"/>
      </w:pPr>
    </w:lvl>
    <w:lvl w:ilvl="3">
      <w:start w:val="1"/>
      <w:numFmt w:val="upperLetter"/>
      <w:lvlRestart w:val="0"/>
      <w:pStyle w:val="ListNumber4"/>
      <w:lvlText w:val="(%4)"/>
      <w:lvlJc w:val="left"/>
      <w:pPr>
        <w:tabs>
          <w:tab w:val="num" w:pos="2835"/>
        </w:tabs>
        <w:ind w:left="2835" w:hanging="709"/>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9" w15:restartNumberingAfterBreak="0">
    <w:nsid w:val="43431990"/>
    <w:multiLevelType w:val="singleLevel"/>
    <w:tmpl w:val="7C540144"/>
    <w:lvl w:ilvl="0">
      <w:start w:val="1"/>
      <w:numFmt w:val="decimal"/>
      <w:pStyle w:val="Parties"/>
      <w:lvlText w:val="(%1)"/>
      <w:lvlJc w:val="left"/>
      <w:pPr>
        <w:tabs>
          <w:tab w:val="num" w:pos="680"/>
        </w:tabs>
        <w:ind w:left="680" w:hanging="680"/>
      </w:pPr>
      <w:rPr>
        <w:rFonts w:ascii="Arial" w:hAnsi="Arial" w:cs="Times New Roman" w:hint="default"/>
        <w:b/>
        <w:i w:val="0"/>
        <w:sz w:val="20"/>
      </w:rPr>
    </w:lvl>
  </w:abstractNum>
  <w:abstractNum w:abstractNumId="20" w15:restartNumberingAfterBreak="0">
    <w:nsid w:val="454D7035"/>
    <w:multiLevelType w:val="hybridMultilevel"/>
    <w:tmpl w:val="E7A4FA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754324E"/>
    <w:multiLevelType w:val="hybridMultilevel"/>
    <w:tmpl w:val="186A18FE"/>
    <w:lvl w:ilvl="0" w:tplc="2F56647C">
      <w:start w:val="1"/>
      <w:numFmt w:val="upperLetter"/>
      <w:pStyle w:val="ListBACKGROUNDA"/>
      <w:lvlText w:val="%1."/>
      <w:lvlJc w:val="left"/>
      <w:pPr>
        <w:tabs>
          <w:tab w:val="num" w:pos="1009"/>
        </w:tabs>
        <w:ind w:left="1009" w:hanging="1009"/>
      </w:pPr>
    </w:lvl>
    <w:lvl w:ilvl="1" w:tplc="558C42D0">
      <w:start w:val="1"/>
      <w:numFmt w:val="lowerLetter"/>
      <w:lvlText w:val="%2."/>
      <w:lvlJc w:val="left"/>
      <w:pPr>
        <w:tabs>
          <w:tab w:val="num" w:pos="1440"/>
        </w:tabs>
        <w:ind w:left="1440" w:hanging="360"/>
      </w:pPr>
    </w:lvl>
    <w:lvl w:ilvl="2" w:tplc="716A4A08">
      <w:start w:val="1"/>
      <w:numFmt w:val="lowerRoman"/>
      <w:lvlText w:val="%3."/>
      <w:lvlJc w:val="right"/>
      <w:pPr>
        <w:tabs>
          <w:tab w:val="num" w:pos="2160"/>
        </w:tabs>
        <w:ind w:left="2160" w:hanging="180"/>
      </w:pPr>
    </w:lvl>
    <w:lvl w:ilvl="3" w:tplc="AAB46DC4">
      <w:start w:val="1"/>
      <w:numFmt w:val="decimal"/>
      <w:lvlText w:val="%4."/>
      <w:lvlJc w:val="left"/>
      <w:pPr>
        <w:tabs>
          <w:tab w:val="num" w:pos="2880"/>
        </w:tabs>
        <w:ind w:left="2880" w:hanging="360"/>
      </w:pPr>
    </w:lvl>
    <w:lvl w:ilvl="4" w:tplc="52CA8958">
      <w:start w:val="1"/>
      <w:numFmt w:val="lowerLetter"/>
      <w:lvlText w:val="%5."/>
      <w:lvlJc w:val="left"/>
      <w:pPr>
        <w:tabs>
          <w:tab w:val="num" w:pos="3600"/>
        </w:tabs>
        <w:ind w:left="3600" w:hanging="360"/>
      </w:pPr>
    </w:lvl>
    <w:lvl w:ilvl="5" w:tplc="6974E0D8">
      <w:start w:val="1"/>
      <w:numFmt w:val="lowerRoman"/>
      <w:lvlText w:val="%6."/>
      <w:lvlJc w:val="right"/>
      <w:pPr>
        <w:tabs>
          <w:tab w:val="num" w:pos="4320"/>
        </w:tabs>
        <w:ind w:left="4320" w:hanging="180"/>
      </w:pPr>
    </w:lvl>
    <w:lvl w:ilvl="6" w:tplc="706AEC60">
      <w:start w:val="1"/>
      <w:numFmt w:val="decimal"/>
      <w:lvlText w:val="%7."/>
      <w:lvlJc w:val="left"/>
      <w:pPr>
        <w:tabs>
          <w:tab w:val="num" w:pos="5040"/>
        </w:tabs>
        <w:ind w:left="5040" w:hanging="360"/>
      </w:pPr>
    </w:lvl>
    <w:lvl w:ilvl="7" w:tplc="9E522796">
      <w:start w:val="1"/>
      <w:numFmt w:val="lowerLetter"/>
      <w:lvlText w:val="%8."/>
      <w:lvlJc w:val="left"/>
      <w:pPr>
        <w:tabs>
          <w:tab w:val="num" w:pos="5760"/>
        </w:tabs>
        <w:ind w:left="5760" w:hanging="360"/>
      </w:pPr>
    </w:lvl>
    <w:lvl w:ilvl="8" w:tplc="0AE4351E">
      <w:start w:val="1"/>
      <w:numFmt w:val="lowerRoman"/>
      <w:lvlText w:val="%9."/>
      <w:lvlJc w:val="right"/>
      <w:pPr>
        <w:tabs>
          <w:tab w:val="num" w:pos="6480"/>
        </w:tabs>
        <w:ind w:left="6480" w:hanging="180"/>
      </w:pPr>
    </w:lvl>
  </w:abstractNum>
  <w:abstractNum w:abstractNumId="22" w15:restartNumberingAfterBreak="0">
    <w:nsid w:val="48680A4E"/>
    <w:multiLevelType w:val="hybridMultilevel"/>
    <w:tmpl w:val="25940A8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48953B76"/>
    <w:multiLevelType w:val="multilevel"/>
    <w:tmpl w:val="CB5C1A90"/>
    <w:name w:val="BBScheduleList"/>
    <w:lvl w:ilvl="0">
      <w:start w:val="1"/>
      <w:numFmt w:val="none"/>
      <w:pStyle w:val="BBScheduleTitle"/>
      <w:suff w:val="nothing"/>
      <w:lvlText w:val=""/>
      <w:lvlJc w:val="left"/>
      <w:pPr>
        <w:ind w:left="0" w:firstLine="0"/>
      </w:pPr>
    </w:lvl>
    <w:lvl w:ilvl="1">
      <w:start w:val="1"/>
      <w:numFmt w:val="decimal"/>
      <w:pStyle w:val="BBScheduleHeading1"/>
      <w:lvlText w:val="%2."/>
      <w:lvlJc w:val="left"/>
      <w:pPr>
        <w:tabs>
          <w:tab w:val="num" w:pos="720"/>
        </w:tabs>
        <w:ind w:left="720" w:hanging="720"/>
      </w:pPr>
      <w:rPr>
        <w:b w:val="0"/>
        <w:i w:val="0"/>
      </w:rPr>
    </w:lvl>
    <w:lvl w:ilvl="2">
      <w:start w:val="1"/>
      <w:numFmt w:val="decimal"/>
      <w:pStyle w:val="BBScheduleHeading2"/>
      <w:lvlText w:val="%2.%3"/>
      <w:lvlJc w:val="left"/>
      <w:pPr>
        <w:tabs>
          <w:tab w:val="num" w:pos="720"/>
        </w:tabs>
        <w:ind w:left="720" w:hanging="720"/>
      </w:pPr>
      <w:rPr>
        <w:b w:val="0"/>
        <w:i w:val="0"/>
      </w:rPr>
    </w:lvl>
    <w:lvl w:ilvl="3">
      <w:start w:val="1"/>
      <w:numFmt w:val="lowerLetter"/>
      <w:pStyle w:val="BBSchedule3"/>
      <w:lvlText w:val="(%4)"/>
      <w:lvlJc w:val="left"/>
      <w:pPr>
        <w:tabs>
          <w:tab w:val="num" w:pos="1440"/>
        </w:tabs>
        <w:ind w:left="1440" w:hanging="720"/>
      </w:pPr>
      <w:rPr>
        <w:b w:val="0"/>
        <w:i w:val="0"/>
      </w:rPr>
    </w:lvl>
    <w:lvl w:ilvl="4">
      <w:start w:val="1"/>
      <w:numFmt w:val="lowerRoman"/>
      <w:pStyle w:val="BBSchedule4"/>
      <w:lvlText w:val="(%5)"/>
      <w:lvlJc w:val="left"/>
      <w:pPr>
        <w:tabs>
          <w:tab w:val="num" w:pos="2160"/>
        </w:tabs>
        <w:ind w:left="2160" w:hanging="720"/>
      </w:pPr>
      <w:rPr>
        <w:b w:val="0"/>
        <w:i w:val="0"/>
      </w:rPr>
    </w:lvl>
    <w:lvl w:ilvl="5">
      <w:start w:val="1"/>
      <w:numFmt w:val="upperLetter"/>
      <w:pStyle w:val="BBSchedule5"/>
      <w:lvlText w:val="(%6)"/>
      <w:lvlJc w:val="left"/>
      <w:pPr>
        <w:tabs>
          <w:tab w:val="num" w:pos="2880"/>
        </w:tabs>
        <w:ind w:left="2880" w:hanging="720"/>
      </w:pPr>
      <w:rPr>
        <w:b w:val="0"/>
        <w:i w:val="0"/>
      </w:rPr>
    </w:lvl>
    <w:lvl w:ilvl="6">
      <w:start w:val="1"/>
      <w:numFmt w:val="upperRoman"/>
      <w:pStyle w:val="BBSchedule6"/>
      <w:lvlText w:val="(%7)"/>
      <w:lvlJc w:val="left"/>
      <w:pPr>
        <w:tabs>
          <w:tab w:val="num" w:pos="3600"/>
        </w:tabs>
        <w:ind w:left="3600" w:hanging="720"/>
      </w:pPr>
      <w:rPr>
        <w:b w:val="0"/>
        <w:i w:val="0"/>
      </w:r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48FC3910"/>
    <w:multiLevelType w:val="multilevel"/>
    <w:tmpl w:val="7B24B224"/>
    <w:lvl w:ilvl="0">
      <w:start w:val="1"/>
      <w:numFmt w:val="none"/>
      <w:suff w:val="nothing"/>
      <w:lvlText w:val=""/>
      <w:lvlJc w:val="left"/>
      <w:pPr>
        <w:ind w:left="0" w:firstLine="0"/>
      </w:pPr>
    </w:lvl>
    <w:lvl w:ilvl="1">
      <w:start w:val="1"/>
      <w:numFmt w:val="decimal"/>
      <w:lvlText w:val="%2."/>
      <w:lvlJc w:val="left"/>
      <w:pPr>
        <w:tabs>
          <w:tab w:val="num" w:pos="709"/>
        </w:tabs>
        <w:ind w:left="709" w:hanging="709"/>
      </w:pPr>
    </w:lvl>
    <w:lvl w:ilvl="2">
      <w:start w:val="1"/>
      <w:numFmt w:val="decimal"/>
      <w:lvlText w:val="%2.%3"/>
      <w:lvlJc w:val="left"/>
      <w:pPr>
        <w:tabs>
          <w:tab w:val="num" w:pos="709"/>
        </w:tabs>
        <w:ind w:left="709" w:hanging="709"/>
      </w:pPr>
    </w:lvl>
    <w:lvl w:ilvl="3">
      <w:start w:val="1"/>
      <w:numFmt w:val="lowerLetter"/>
      <w:lvlText w:val="(%4)"/>
      <w:lvlJc w:val="left"/>
      <w:pPr>
        <w:tabs>
          <w:tab w:val="num" w:pos="1418"/>
        </w:tabs>
        <w:ind w:left="1418" w:hanging="709"/>
      </w:pPr>
    </w:lvl>
    <w:lvl w:ilvl="4">
      <w:start w:val="1"/>
      <w:numFmt w:val="lowerRoman"/>
      <w:lvlText w:val="(%5)"/>
      <w:lvlJc w:val="left"/>
      <w:pPr>
        <w:tabs>
          <w:tab w:val="num" w:pos="2126"/>
        </w:tabs>
        <w:ind w:left="2126" w:hanging="708"/>
      </w:pPr>
    </w:lvl>
    <w:lvl w:ilvl="5">
      <w:start w:val="1"/>
      <w:numFmt w:val="upperLetter"/>
      <w:lvlText w:val="(%6)"/>
      <w:lvlJc w:val="left"/>
      <w:pPr>
        <w:tabs>
          <w:tab w:val="num" w:pos="2835"/>
        </w:tabs>
        <w:ind w:left="2835" w:hanging="709"/>
      </w:pPr>
    </w:lvl>
    <w:lvl w:ilvl="6">
      <w:start w:val="1"/>
      <w:numFmt w:val="decimal"/>
      <w:lvlText w:val="(%7)"/>
      <w:lvlJc w:val="left"/>
      <w:pPr>
        <w:tabs>
          <w:tab w:val="num" w:pos="2835"/>
        </w:tabs>
        <w:ind w:left="3544" w:hanging="709"/>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5" w15:restartNumberingAfterBreak="0">
    <w:nsid w:val="4D5338E9"/>
    <w:multiLevelType w:val="hybridMultilevel"/>
    <w:tmpl w:val="8482EF5A"/>
    <w:lvl w:ilvl="0" w:tplc="698E048C">
      <w:start w:val="1"/>
      <w:numFmt w:val="bullet"/>
      <w:pStyle w:val="ListParagraph"/>
      <w:lvlText w:val=""/>
      <w:lvlJc w:val="left"/>
      <w:pPr>
        <w:ind w:left="1440" w:hanging="360"/>
      </w:pPr>
      <w:rPr>
        <w:rFonts w:ascii="Symbol" w:hAnsi="Symbol" w:hint="default"/>
        <w:color w:val="F28F40" w:themeColor="accent2"/>
      </w:rPr>
    </w:lvl>
    <w:lvl w:ilvl="1" w:tplc="ADCCD892">
      <w:start w:val="1"/>
      <w:numFmt w:val="bullet"/>
      <w:lvlText w:val="o"/>
      <w:lvlJc w:val="left"/>
      <w:pPr>
        <w:ind w:left="2160" w:hanging="360"/>
      </w:pPr>
      <w:rPr>
        <w:rFonts w:ascii="Courier New" w:hAnsi="Courier New" w:cs="Courier New" w:hint="default"/>
      </w:rPr>
    </w:lvl>
    <w:lvl w:ilvl="2" w:tplc="0380A65A">
      <w:start w:val="1"/>
      <w:numFmt w:val="bullet"/>
      <w:lvlText w:val=""/>
      <w:lvlJc w:val="left"/>
      <w:pPr>
        <w:ind w:left="2880" w:hanging="360"/>
      </w:pPr>
      <w:rPr>
        <w:rFonts w:ascii="Wingdings" w:hAnsi="Wingdings" w:hint="default"/>
      </w:rPr>
    </w:lvl>
    <w:lvl w:ilvl="3" w:tplc="64B62DB8">
      <w:start w:val="1"/>
      <w:numFmt w:val="bullet"/>
      <w:lvlText w:val=""/>
      <w:lvlJc w:val="left"/>
      <w:pPr>
        <w:ind w:left="3600" w:hanging="360"/>
      </w:pPr>
      <w:rPr>
        <w:rFonts w:ascii="Symbol" w:hAnsi="Symbol" w:hint="default"/>
      </w:rPr>
    </w:lvl>
    <w:lvl w:ilvl="4" w:tplc="6C60297A" w:tentative="1">
      <w:start w:val="1"/>
      <w:numFmt w:val="bullet"/>
      <w:lvlText w:val="o"/>
      <w:lvlJc w:val="left"/>
      <w:pPr>
        <w:ind w:left="4320" w:hanging="360"/>
      </w:pPr>
      <w:rPr>
        <w:rFonts w:ascii="Courier New" w:hAnsi="Courier New" w:cs="Courier New" w:hint="default"/>
      </w:rPr>
    </w:lvl>
    <w:lvl w:ilvl="5" w:tplc="BBFE78E2" w:tentative="1">
      <w:start w:val="1"/>
      <w:numFmt w:val="bullet"/>
      <w:lvlText w:val=""/>
      <w:lvlJc w:val="left"/>
      <w:pPr>
        <w:ind w:left="5040" w:hanging="360"/>
      </w:pPr>
      <w:rPr>
        <w:rFonts w:ascii="Wingdings" w:hAnsi="Wingdings" w:hint="default"/>
      </w:rPr>
    </w:lvl>
    <w:lvl w:ilvl="6" w:tplc="0AF82AE4" w:tentative="1">
      <w:start w:val="1"/>
      <w:numFmt w:val="bullet"/>
      <w:lvlText w:val=""/>
      <w:lvlJc w:val="left"/>
      <w:pPr>
        <w:ind w:left="5760" w:hanging="360"/>
      </w:pPr>
      <w:rPr>
        <w:rFonts w:ascii="Symbol" w:hAnsi="Symbol" w:hint="default"/>
      </w:rPr>
    </w:lvl>
    <w:lvl w:ilvl="7" w:tplc="E5FC9F3C" w:tentative="1">
      <w:start w:val="1"/>
      <w:numFmt w:val="bullet"/>
      <w:lvlText w:val="o"/>
      <w:lvlJc w:val="left"/>
      <w:pPr>
        <w:ind w:left="6480" w:hanging="360"/>
      </w:pPr>
      <w:rPr>
        <w:rFonts w:ascii="Courier New" w:hAnsi="Courier New" w:cs="Courier New" w:hint="default"/>
      </w:rPr>
    </w:lvl>
    <w:lvl w:ilvl="8" w:tplc="455412F8" w:tentative="1">
      <w:start w:val="1"/>
      <w:numFmt w:val="bullet"/>
      <w:lvlText w:val=""/>
      <w:lvlJc w:val="left"/>
      <w:pPr>
        <w:ind w:left="7200" w:hanging="360"/>
      </w:pPr>
      <w:rPr>
        <w:rFonts w:ascii="Wingdings" w:hAnsi="Wingdings" w:hint="default"/>
      </w:rPr>
    </w:lvl>
  </w:abstractNum>
  <w:abstractNum w:abstractNumId="26" w15:restartNumberingAfterBreak="0">
    <w:nsid w:val="517C537A"/>
    <w:multiLevelType w:val="multilevel"/>
    <w:tmpl w:val="F81835CC"/>
    <w:styleLink w:val="BMDefinitions"/>
    <w:lvl w:ilvl="0">
      <w:start w:val="1"/>
      <w:numFmt w:val="none"/>
      <w:pStyle w:val="DefinitionParagraph"/>
      <w:suff w:val="nothing"/>
      <w:lvlText w:val=""/>
      <w:lvlJc w:val="left"/>
      <w:pPr>
        <w:ind w:left="709" w:firstLine="0"/>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upperLetter"/>
      <w:lvlText w:val="(%4)"/>
      <w:lvlJc w:val="left"/>
      <w:pPr>
        <w:tabs>
          <w:tab w:val="num" w:pos="2835"/>
        </w:tabs>
        <w:ind w:left="2835" w:hanging="709"/>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7" w15:restartNumberingAfterBreak="0">
    <w:nsid w:val="531A4C9C"/>
    <w:multiLevelType w:val="hybridMultilevel"/>
    <w:tmpl w:val="5F56CAAC"/>
    <w:lvl w:ilvl="0" w:tplc="6DF267DE">
      <w:start w:val="1"/>
      <w:numFmt w:val="upperLetter"/>
      <w:pStyle w:val="NormalABC"/>
      <w:lvlText w:val="%1."/>
      <w:lvlJc w:val="left"/>
      <w:pPr>
        <w:tabs>
          <w:tab w:val="num" w:pos="1134"/>
        </w:tabs>
        <w:ind w:left="1134" w:hanging="1134"/>
      </w:pPr>
      <w:rPr>
        <w:rFonts w:cs="Times New Roman"/>
      </w:rPr>
    </w:lvl>
    <w:lvl w:ilvl="1" w:tplc="23143EB0">
      <w:start w:val="1"/>
      <w:numFmt w:val="lowerLetter"/>
      <w:lvlText w:val="%2."/>
      <w:lvlJc w:val="left"/>
      <w:pPr>
        <w:tabs>
          <w:tab w:val="num" w:pos="1440"/>
        </w:tabs>
        <w:ind w:left="1440" w:hanging="360"/>
      </w:pPr>
      <w:rPr>
        <w:rFonts w:cs="Times New Roman"/>
      </w:rPr>
    </w:lvl>
    <w:lvl w:ilvl="2" w:tplc="51909516">
      <w:start w:val="1"/>
      <w:numFmt w:val="lowerRoman"/>
      <w:lvlText w:val="%3."/>
      <w:lvlJc w:val="right"/>
      <w:pPr>
        <w:tabs>
          <w:tab w:val="num" w:pos="2160"/>
        </w:tabs>
        <w:ind w:left="2160" w:hanging="180"/>
      </w:pPr>
      <w:rPr>
        <w:rFonts w:cs="Times New Roman"/>
      </w:rPr>
    </w:lvl>
    <w:lvl w:ilvl="3" w:tplc="133A0A20">
      <w:start w:val="1"/>
      <w:numFmt w:val="decimal"/>
      <w:lvlText w:val="%4."/>
      <w:lvlJc w:val="left"/>
      <w:pPr>
        <w:tabs>
          <w:tab w:val="num" w:pos="2880"/>
        </w:tabs>
        <w:ind w:left="2880" w:hanging="360"/>
      </w:pPr>
      <w:rPr>
        <w:rFonts w:cs="Times New Roman"/>
      </w:rPr>
    </w:lvl>
    <w:lvl w:ilvl="4" w:tplc="CE2C16C4">
      <w:start w:val="1"/>
      <w:numFmt w:val="lowerLetter"/>
      <w:lvlText w:val="%5."/>
      <w:lvlJc w:val="left"/>
      <w:pPr>
        <w:tabs>
          <w:tab w:val="num" w:pos="3600"/>
        </w:tabs>
        <w:ind w:left="3600" w:hanging="360"/>
      </w:pPr>
      <w:rPr>
        <w:rFonts w:cs="Times New Roman"/>
      </w:rPr>
    </w:lvl>
    <w:lvl w:ilvl="5" w:tplc="DC38D044">
      <w:start w:val="1"/>
      <w:numFmt w:val="lowerRoman"/>
      <w:lvlText w:val="%6."/>
      <w:lvlJc w:val="right"/>
      <w:pPr>
        <w:tabs>
          <w:tab w:val="num" w:pos="4320"/>
        </w:tabs>
        <w:ind w:left="4320" w:hanging="180"/>
      </w:pPr>
      <w:rPr>
        <w:rFonts w:cs="Times New Roman"/>
      </w:rPr>
    </w:lvl>
    <w:lvl w:ilvl="6" w:tplc="55C4D03E">
      <w:start w:val="1"/>
      <w:numFmt w:val="decimal"/>
      <w:lvlText w:val="%7."/>
      <w:lvlJc w:val="left"/>
      <w:pPr>
        <w:tabs>
          <w:tab w:val="num" w:pos="5040"/>
        </w:tabs>
        <w:ind w:left="5040" w:hanging="360"/>
      </w:pPr>
      <w:rPr>
        <w:rFonts w:cs="Times New Roman"/>
      </w:rPr>
    </w:lvl>
    <w:lvl w:ilvl="7" w:tplc="8CA2BBEC">
      <w:start w:val="1"/>
      <w:numFmt w:val="lowerLetter"/>
      <w:lvlText w:val="%8."/>
      <w:lvlJc w:val="left"/>
      <w:pPr>
        <w:tabs>
          <w:tab w:val="num" w:pos="5760"/>
        </w:tabs>
        <w:ind w:left="5760" w:hanging="360"/>
      </w:pPr>
      <w:rPr>
        <w:rFonts w:cs="Times New Roman"/>
      </w:rPr>
    </w:lvl>
    <w:lvl w:ilvl="8" w:tplc="C8DC230A">
      <w:start w:val="1"/>
      <w:numFmt w:val="lowerRoman"/>
      <w:lvlText w:val="%9."/>
      <w:lvlJc w:val="right"/>
      <w:pPr>
        <w:tabs>
          <w:tab w:val="num" w:pos="6480"/>
        </w:tabs>
        <w:ind w:left="6480" w:hanging="180"/>
      </w:pPr>
      <w:rPr>
        <w:rFonts w:cs="Times New Roman"/>
      </w:rPr>
    </w:lvl>
  </w:abstractNum>
  <w:abstractNum w:abstractNumId="28" w15:restartNumberingAfterBreak="0">
    <w:nsid w:val="5CA270D6"/>
    <w:multiLevelType w:val="singleLevel"/>
    <w:tmpl w:val="D2A453F2"/>
    <w:lvl w:ilvl="0">
      <w:start w:val="1"/>
      <w:numFmt w:val="upperLetter"/>
      <w:pStyle w:val="Recitals"/>
      <w:lvlText w:val="(%1)"/>
      <w:lvlJc w:val="left"/>
      <w:pPr>
        <w:tabs>
          <w:tab w:val="num" w:pos="680"/>
        </w:tabs>
        <w:ind w:left="680" w:hanging="680"/>
      </w:pPr>
      <w:rPr>
        <w:rFonts w:ascii="Times New Roman" w:hAnsi="Times New Roman" w:cs="Times New Roman" w:hint="default"/>
        <w:b w:val="0"/>
        <w:i w:val="0"/>
        <w:sz w:val="22"/>
        <w:szCs w:val="22"/>
      </w:rPr>
    </w:lvl>
  </w:abstractNum>
  <w:abstractNum w:abstractNumId="29" w15:restartNumberingAfterBreak="0">
    <w:nsid w:val="5E6500C9"/>
    <w:multiLevelType w:val="multilevel"/>
    <w:tmpl w:val="D158B1E2"/>
    <w:lvl w:ilvl="0">
      <w:start w:val="1"/>
      <w:numFmt w:val="none"/>
      <w:pStyle w:val="TableHeadings"/>
      <w:suff w:val="nothing"/>
      <w:lvlText w:val="%1"/>
      <w:lvlJc w:val="left"/>
      <w:pPr>
        <w:ind w:left="0" w:firstLine="0"/>
      </w:pPr>
    </w:lvl>
    <w:lvl w:ilvl="1">
      <w:start w:val="1"/>
      <w:numFmt w:val="decimal"/>
      <w:lvlText w:val="%1%2."/>
      <w:lvlJc w:val="left"/>
      <w:pPr>
        <w:tabs>
          <w:tab w:val="num" w:pos="357"/>
        </w:tabs>
        <w:ind w:left="357" w:hanging="357"/>
      </w:pPr>
    </w:lvl>
    <w:lvl w:ilvl="2">
      <w:start w:val="1"/>
      <w:numFmt w:val="decimal"/>
      <w:lvlText w:val="%1%2.%3"/>
      <w:lvlJc w:val="left"/>
      <w:pPr>
        <w:tabs>
          <w:tab w:val="num" w:pos="794"/>
        </w:tabs>
        <w:ind w:left="794" w:hanging="437"/>
      </w:pPr>
    </w:lvl>
    <w:lvl w:ilvl="3">
      <w:start w:val="1"/>
      <w:numFmt w:val="decimal"/>
      <w:lvlText w:val="%2.%3.%4"/>
      <w:lvlJc w:val="left"/>
      <w:pPr>
        <w:tabs>
          <w:tab w:val="num" w:pos="1361"/>
        </w:tabs>
        <w:ind w:left="1361" w:hanging="567"/>
      </w:pPr>
    </w:lvl>
    <w:lvl w:ilvl="4">
      <w:start w:val="1"/>
      <w:numFmt w:val="lowerRoman"/>
      <w:lvlText w:val="(%5)"/>
      <w:lvlJc w:val="left"/>
      <w:pPr>
        <w:tabs>
          <w:tab w:val="num" w:pos="992"/>
        </w:tabs>
        <w:ind w:left="992" w:hanging="992"/>
      </w:pPr>
    </w:lvl>
    <w:lvl w:ilvl="5">
      <w:start w:val="1"/>
      <w:numFmt w:val="upperLetter"/>
      <w:lvlText w:val="(%6)"/>
      <w:lvlJc w:val="left"/>
      <w:pPr>
        <w:tabs>
          <w:tab w:val="num" w:pos="992"/>
        </w:tabs>
        <w:ind w:left="992" w:hanging="992"/>
      </w:pPr>
    </w:lvl>
    <w:lvl w:ilvl="6">
      <w:start w:val="1"/>
      <w:numFmt w:val="upperRoman"/>
      <w:lvlText w:val="%7."/>
      <w:lvlJc w:val="left"/>
      <w:pPr>
        <w:tabs>
          <w:tab w:val="num" w:pos="720"/>
        </w:tabs>
        <w:ind w:left="720" w:firstLine="0"/>
      </w:pPr>
    </w:lvl>
    <w:lvl w:ilvl="7">
      <w:start w:val="1"/>
      <w:numFmt w:val="lowerLetter"/>
      <w:lvlText w:val="%8."/>
      <w:lvlJc w:val="left"/>
      <w:pPr>
        <w:tabs>
          <w:tab w:val="num" w:pos="720"/>
        </w:tabs>
        <w:ind w:left="720" w:firstLine="0"/>
      </w:pPr>
    </w:lvl>
    <w:lvl w:ilvl="8">
      <w:start w:val="1"/>
      <w:numFmt w:val="upperLetter"/>
      <w:lvlText w:val="%9."/>
      <w:lvlJc w:val="left"/>
      <w:pPr>
        <w:tabs>
          <w:tab w:val="num" w:pos="720"/>
        </w:tabs>
        <w:ind w:left="720" w:firstLine="0"/>
      </w:pPr>
    </w:lvl>
  </w:abstractNum>
  <w:abstractNum w:abstractNumId="30" w15:restartNumberingAfterBreak="0">
    <w:nsid w:val="68B23FF6"/>
    <w:multiLevelType w:val="multilevel"/>
    <w:tmpl w:val="0809001D"/>
    <w:styleLink w:val="1ai"/>
    <w:lvl w:ilvl="0">
      <w:start w:val="1"/>
      <w:numFmt w:val="decimal"/>
      <w:lvlText w:val="%1)"/>
      <w:lvlJc w:val="left"/>
      <w:pPr>
        <w:tabs>
          <w:tab w:val="num" w:pos="360"/>
        </w:tabs>
        <w:ind w:left="360" w:hanging="360"/>
      </w:pPr>
      <w:rPr>
        <w:rFonts w:ascii="Georgia" w:hAnsi="Georgia"/>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03B6434"/>
    <w:multiLevelType w:val="multilevel"/>
    <w:tmpl w:val="90882D9A"/>
    <w:lvl w:ilvl="0">
      <w:start w:val="1"/>
      <w:numFmt w:val="decimal"/>
      <w:pStyle w:val="Level1"/>
      <w:lvlText w:val="%1"/>
      <w:lvlJc w:val="left"/>
      <w:pPr>
        <w:tabs>
          <w:tab w:val="num" w:pos="680"/>
        </w:tabs>
        <w:ind w:left="680" w:hanging="680"/>
      </w:pPr>
      <w:rPr>
        <w:rFonts w:ascii="Arial" w:hAnsi="Arial" w:cs="Times New Roman" w:hint="default"/>
        <w:b/>
        <w:i w:val="0"/>
        <w:sz w:val="22"/>
      </w:rPr>
    </w:lvl>
    <w:lvl w:ilvl="1">
      <w:start w:val="1"/>
      <w:numFmt w:val="decimal"/>
      <w:pStyle w:val="Level2"/>
      <w:lvlText w:val="%1.%2"/>
      <w:lvlJc w:val="left"/>
      <w:pPr>
        <w:tabs>
          <w:tab w:val="num" w:pos="680"/>
        </w:tabs>
        <w:ind w:left="680" w:hanging="680"/>
      </w:pPr>
      <w:rPr>
        <w:rFonts w:ascii="Arial" w:hAnsi="Arial" w:cs="Times New Roman" w:hint="default"/>
        <w:b/>
        <w:i w:val="0"/>
        <w:sz w:val="21"/>
      </w:rPr>
    </w:lvl>
    <w:lvl w:ilvl="2">
      <w:start w:val="1"/>
      <w:numFmt w:val="decimal"/>
      <w:pStyle w:val="Level3"/>
      <w:lvlText w:val="%1.%2.%3"/>
      <w:lvlJc w:val="left"/>
      <w:pPr>
        <w:tabs>
          <w:tab w:val="num" w:pos="1361"/>
        </w:tabs>
        <w:ind w:left="1361" w:hanging="681"/>
      </w:pPr>
      <w:rPr>
        <w:rFonts w:ascii="Arial" w:hAnsi="Arial" w:cs="Times New Roman" w:hint="default"/>
        <w:b/>
        <w:i w:val="0"/>
        <w:sz w:val="17"/>
      </w:rPr>
    </w:lvl>
    <w:lvl w:ilvl="3">
      <w:start w:val="1"/>
      <w:numFmt w:val="lowerRoman"/>
      <w:pStyle w:val="Level4"/>
      <w:lvlText w:val="(%4)"/>
      <w:lvlJc w:val="left"/>
      <w:pPr>
        <w:tabs>
          <w:tab w:val="num" w:pos="2098"/>
        </w:tabs>
        <w:ind w:left="2098" w:hanging="680"/>
      </w:pPr>
      <w:rPr>
        <w:rFonts w:ascii="Times New Roman" w:hAnsi="Times New Roman" w:cs="Times New Roman" w:hint="default"/>
        <w:b w:val="0"/>
        <w:i w:val="0"/>
        <w:sz w:val="22"/>
        <w:szCs w:val="22"/>
      </w:rPr>
    </w:lvl>
    <w:lvl w:ilvl="4">
      <w:start w:val="1"/>
      <w:numFmt w:val="lowerLetter"/>
      <w:pStyle w:val="Level5"/>
      <w:lvlText w:val="(%5)"/>
      <w:lvlJc w:val="left"/>
      <w:pPr>
        <w:tabs>
          <w:tab w:val="num" w:pos="2608"/>
        </w:tabs>
        <w:ind w:left="2608" w:hanging="567"/>
      </w:pPr>
      <w:rPr>
        <w:rFonts w:ascii="Arial" w:hAnsi="Arial" w:cs="Times New Roman" w:hint="default"/>
        <w:b w:val="0"/>
        <w:i w:val="0"/>
        <w:sz w:val="20"/>
      </w:rPr>
    </w:lvl>
    <w:lvl w:ilvl="5">
      <w:start w:val="1"/>
      <w:numFmt w:val="upperRoman"/>
      <w:pStyle w:val="Level6"/>
      <w:lvlText w:val="(%6)"/>
      <w:lvlJc w:val="left"/>
      <w:pPr>
        <w:tabs>
          <w:tab w:val="num" w:pos="3289"/>
        </w:tabs>
        <w:ind w:left="3289" w:hanging="681"/>
      </w:pPr>
      <w:rPr>
        <w:rFonts w:ascii="Arial" w:hAnsi="Arial" w:cs="Times New Roman" w:hint="default"/>
        <w:b w:val="0"/>
        <w:i w:val="0"/>
        <w:sz w:val="20"/>
      </w:rPr>
    </w:lvl>
    <w:lvl w:ilvl="6">
      <w:start w:val="1"/>
      <w:numFmt w:val="none"/>
      <w:lvlText w:val=""/>
      <w:lvlJc w:val="left"/>
      <w:pPr>
        <w:tabs>
          <w:tab w:val="num" w:pos="3240"/>
        </w:tabs>
        <w:ind w:left="3240" w:hanging="1080"/>
      </w:pPr>
      <w:rPr>
        <w:rFonts w:cs="Times New Roman"/>
      </w:rPr>
    </w:lvl>
    <w:lvl w:ilvl="7">
      <w:start w:val="1"/>
      <w:numFmt w:val="none"/>
      <w:lvlText w:val=""/>
      <w:lvlJc w:val="left"/>
      <w:pPr>
        <w:tabs>
          <w:tab w:val="num" w:pos="3744"/>
        </w:tabs>
        <w:ind w:left="3744" w:hanging="1224"/>
      </w:pPr>
      <w:rPr>
        <w:rFonts w:cs="Times New Roman"/>
      </w:rPr>
    </w:lvl>
    <w:lvl w:ilvl="8">
      <w:start w:val="1"/>
      <w:numFmt w:val="none"/>
      <w:lvlText w:val=""/>
      <w:lvlJc w:val="left"/>
      <w:pPr>
        <w:tabs>
          <w:tab w:val="num" w:pos="4320"/>
        </w:tabs>
        <w:ind w:left="4320" w:hanging="1440"/>
      </w:pPr>
      <w:rPr>
        <w:rFonts w:cs="Times New Roman"/>
      </w:rPr>
    </w:lvl>
  </w:abstractNum>
  <w:abstractNum w:abstractNumId="32" w15:restartNumberingAfterBreak="0">
    <w:nsid w:val="730318C6"/>
    <w:multiLevelType w:val="multilevel"/>
    <w:tmpl w:val="3BF81580"/>
    <w:styleLink w:val="Multi-levellist"/>
    <w:lvl w:ilvl="0">
      <w:start w:val="1"/>
      <w:numFmt w:val="bullet"/>
      <w:lvlText w:val=""/>
      <w:lvlJc w:val="left"/>
      <w:pPr>
        <w:ind w:left="360" w:hanging="360"/>
      </w:pPr>
      <w:rPr>
        <w:rFonts w:ascii="Symbol" w:hAnsi="Symbol" w:hint="default"/>
        <w:color w:val="F28F40" w:themeColor="accent2"/>
      </w:rPr>
    </w:lvl>
    <w:lvl w:ilvl="1">
      <w:start w:val="1"/>
      <w:numFmt w:val="bullet"/>
      <w:lvlText w:val=""/>
      <w:lvlJc w:val="left"/>
      <w:pPr>
        <w:ind w:left="720" w:hanging="360"/>
      </w:pPr>
      <w:rPr>
        <w:rFonts w:ascii="Symbol" w:hAnsi="Symbol" w:hint="default"/>
        <w:color w:val="F28F40" w:themeColor="accent2"/>
      </w:rPr>
    </w:lvl>
    <w:lvl w:ilvl="2">
      <w:start w:val="1"/>
      <w:numFmt w:val="bullet"/>
      <w:lvlText w:val=""/>
      <w:lvlJc w:val="left"/>
      <w:pPr>
        <w:ind w:left="1080" w:hanging="360"/>
      </w:pPr>
      <w:rPr>
        <w:rFonts w:ascii="Symbol" w:hAnsi="Symbol" w:hint="default"/>
        <w:color w:val="F28F40" w:themeColor="accent2"/>
      </w:rPr>
    </w:lvl>
    <w:lvl w:ilvl="3">
      <w:start w:val="1"/>
      <w:numFmt w:val="bullet"/>
      <w:lvlText w:val=""/>
      <w:lvlJc w:val="left"/>
      <w:pPr>
        <w:ind w:left="1440" w:hanging="360"/>
      </w:pPr>
      <w:rPr>
        <w:rFonts w:ascii="Symbol" w:hAnsi="Symbol" w:hint="default"/>
        <w:color w:val="F28F40" w:themeColor="accent2"/>
      </w:rPr>
    </w:lvl>
    <w:lvl w:ilvl="4">
      <w:start w:val="1"/>
      <w:numFmt w:val="bullet"/>
      <w:lvlText w:val=""/>
      <w:lvlJc w:val="left"/>
      <w:pPr>
        <w:ind w:left="1800" w:hanging="360"/>
      </w:pPr>
      <w:rPr>
        <w:rFonts w:ascii="Symbol" w:hAnsi="Symbol" w:hint="default"/>
        <w:color w:val="F28F40" w:themeColor="accent2"/>
      </w:rPr>
    </w:lvl>
    <w:lvl w:ilvl="5">
      <w:start w:val="1"/>
      <w:numFmt w:val="bullet"/>
      <w:lvlText w:val=""/>
      <w:lvlJc w:val="left"/>
      <w:pPr>
        <w:ind w:left="2160" w:hanging="360"/>
      </w:pPr>
      <w:rPr>
        <w:rFonts w:ascii="Symbol" w:hAnsi="Symbol" w:hint="default"/>
        <w:color w:val="F28F40" w:themeColor="accent2"/>
      </w:rPr>
    </w:lvl>
    <w:lvl w:ilvl="6">
      <w:start w:val="1"/>
      <w:numFmt w:val="bullet"/>
      <w:lvlText w:val=""/>
      <w:lvlJc w:val="left"/>
      <w:pPr>
        <w:ind w:left="2520" w:hanging="360"/>
      </w:pPr>
      <w:rPr>
        <w:rFonts w:ascii="Symbol" w:hAnsi="Symbol" w:hint="default"/>
        <w:color w:val="F28F40" w:themeColor="accent2"/>
      </w:rPr>
    </w:lvl>
    <w:lvl w:ilvl="7">
      <w:start w:val="1"/>
      <w:numFmt w:val="bullet"/>
      <w:lvlText w:val=""/>
      <w:lvlJc w:val="left"/>
      <w:pPr>
        <w:ind w:left="2880" w:hanging="360"/>
      </w:pPr>
      <w:rPr>
        <w:rFonts w:ascii="Symbol" w:hAnsi="Symbol" w:hint="default"/>
        <w:color w:val="F28F40" w:themeColor="accent2"/>
      </w:rPr>
    </w:lvl>
    <w:lvl w:ilvl="8">
      <w:start w:val="1"/>
      <w:numFmt w:val="bullet"/>
      <w:lvlText w:val=""/>
      <w:lvlJc w:val="left"/>
      <w:pPr>
        <w:ind w:left="3240" w:hanging="360"/>
      </w:pPr>
      <w:rPr>
        <w:rFonts w:ascii="Symbol" w:hAnsi="Symbol" w:hint="default"/>
        <w:color w:val="F28F40" w:themeColor="accent2"/>
      </w:rPr>
    </w:lvl>
  </w:abstractNum>
  <w:abstractNum w:abstractNumId="33" w15:restartNumberingAfterBreak="0">
    <w:nsid w:val="760A3E9B"/>
    <w:multiLevelType w:val="hybridMultilevel"/>
    <w:tmpl w:val="E7F4348C"/>
    <w:lvl w:ilvl="0" w:tplc="6D9EAEA8">
      <w:start w:val="1"/>
      <w:numFmt w:val="bullet"/>
      <w:pStyle w:val="Tickbulletlist"/>
      <w:lvlText w:val=""/>
      <w:lvlPicBulletId w:val="0"/>
      <w:lvlJc w:val="left"/>
      <w:pPr>
        <w:ind w:left="360" w:hanging="360"/>
      </w:pPr>
      <w:rPr>
        <w:rFonts w:ascii="Symbol" w:hAnsi="Symbol" w:hint="default"/>
        <w:color w:val="auto"/>
      </w:rPr>
    </w:lvl>
    <w:lvl w:ilvl="1" w:tplc="ADCCD892">
      <w:start w:val="1"/>
      <w:numFmt w:val="bullet"/>
      <w:lvlText w:val="o"/>
      <w:lvlJc w:val="left"/>
      <w:pPr>
        <w:ind w:left="1080" w:hanging="360"/>
      </w:pPr>
      <w:rPr>
        <w:rFonts w:ascii="Courier New" w:hAnsi="Courier New" w:cs="Courier New" w:hint="default"/>
      </w:rPr>
    </w:lvl>
    <w:lvl w:ilvl="2" w:tplc="0380A65A">
      <w:start w:val="1"/>
      <w:numFmt w:val="bullet"/>
      <w:lvlText w:val=""/>
      <w:lvlJc w:val="left"/>
      <w:pPr>
        <w:ind w:left="1800" w:hanging="360"/>
      </w:pPr>
      <w:rPr>
        <w:rFonts w:ascii="Wingdings" w:hAnsi="Wingdings" w:hint="default"/>
      </w:rPr>
    </w:lvl>
    <w:lvl w:ilvl="3" w:tplc="64B62DB8">
      <w:start w:val="1"/>
      <w:numFmt w:val="bullet"/>
      <w:lvlText w:val=""/>
      <w:lvlJc w:val="left"/>
      <w:pPr>
        <w:ind w:left="2520" w:hanging="360"/>
      </w:pPr>
      <w:rPr>
        <w:rFonts w:ascii="Symbol" w:hAnsi="Symbol" w:hint="default"/>
      </w:rPr>
    </w:lvl>
    <w:lvl w:ilvl="4" w:tplc="6C60297A" w:tentative="1">
      <w:start w:val="1"/>
      <w:numFmt w:val="bullet"/>
      <w:lvlText w:val="o"/>
      <w:lvlJc w:val="left"/>
      <w:pPr>
        <w:ind w:left="3240" w:hanging="360"/>
      </w:pPr>
      <w:rPr>
        <w:rFonts w:ascii="Courier New" w:hAnsi="Courier New" w:cs="Courier New" w:hint="default"/>
      </w:rPr>
    </w:lvl>
    <w:lvl w:ilvl="5" w:tplc="BBFE78E2" w:tentative="1">
      <w:start w:val="1"/>
      <w:numFmt w:val="bullet"/>
      <w:lvlText w:val=""/>
      <w:lvlJc w:val="left"/>
      <w:pPr>
        <w:ind w:left="3960" w:hanging="360"/>
      </w:pPr>
      <w:rPr>
        <w:rFonts w:ascii="Wingdings" w:hAnsi="Wingdings" w:hint="default"/>
      </w:rPr>
    </w:lvl>
    <w:lvl w:ilvl="6" w:tplc="0AF82AE4" w:tentative="1">
      <w:start w:val="1"/>
      <w:numFmt w:val="bullet"/>
      <w:lvlText w:val=""/>
      <w:lvlJc w:val="left"/>
      <w:pPr>
        <w:ind w:left="4680" w:hanging="360"/>
      </w:pPr>
      <w:rPr>
        <w:rFonts w:ascii="Symbol" w:hAnsi="Symbol" w:hint="default"/>
      </w:rPr>
    </w:lvl>
    <w:lvl w:ilvl="7" w:tplc="E5FC9F3C" w:tentative="1">
      <w:start w:val="1"/>
      <w:numFmt w:val="bullet"/>
      <w:lvlText w:val="o"/>
      <w:lvlJc w:val="left"/>
      <w:pPr>
        <w:ind w:left="5400" w:hanging="360"/>
      </w:pPr>
      <w:rPr>
        <w:rFonts w:ascii="Courier New" w:hAnsi="Courier New" w:cs="Courier New" w:hint="default"/>
      </w:rPr>
    </w:lvl>
    <w:lvl w:ilvl="8" w:tplc="455412F8" w:tentative="1">
      <w:start w:val="1"/>
      <w:numFmt w:val="bullet"/>
      <w:lvlText w:val=""/>
      <w:lvlJc w:val="left"/>
      <w:pPr>
        <w:ind w:left="6120" w:hanging="360"/>
      </w:pPr>
      <w:rPr>
        <w:rFonts w:ascii="Wingdings" w:hAnsi="Wingdings" w:hint="default"/>
      </w:rPr>
    </w:lvl>
  </w:abstractNum>
  <w:abstractNum w:abstractNumId="34" w15:restartNumberingAfterBreak="0">
    <w:nsid w:val="79910EFB"/>
    <w:multiLevelType w:val="multilevel"/>
    <w:tmpl w:val="10BC8254"/>
    <w:name w:val="bilaga"/>
    <w:lvl w:ilvl="0">
      <w:start w:val="1"/>
      <w:numFmt w:val="decimal"/>
      <w:pStyle w:val="Schedule"/>
      <w:suff w:val="space"/>
      <w:lvlText w:val="Schedule %1"/>
      <w:lvlJc w:val="left"/>
      <w:pPr>
        <w:ind w:left="0" w:firstLine="0"/>
      </w:pPr>
    </w:lvl>
    <w:lvl w:ilvl="1">
      <w:start w:val="1"/>
      <w:numFmt w:val="none"/>
      <w:pStyle w:val="ScheduleHeadingToC"/>
      <w:lvlText w:val=""/>
      <w:lvlJc w:val="left"/>
      <w:pPr>
        <w:tabs>
          <w:tab w:val="num" w:pos="0"/>
        </w:tabs>
        <w:ind w:left="0" w:firstLine="0"/>
      </w:pPr>
    </w:lvl>
    <w:lvl w:ilvl="2">
      <w:start w:val="1"/>
      <w:numFmt w:val="decimal"/>
      <w:pStyle w:val="ScheduleHeading1"/>
      <w:lvlText w:val="%3."/>
      <w:lvlJc w:val="left"/>
      <w:pPr>
        <w:tabs>
          <w:tab w:val="num" w:pos="1009"/>
        </w:tabs>
        <w:ind w:left="1009" w:hanging="1009"/>
      </w:pPr>
    </w:lvl>
    <w:lvl w:ilvl="3">
      <w:start w:val="1"/>
      <w:numFmt w:val="decimal"/>
      <w:pStyle w:val="ScheduleHeading2"/>
      <w:lvlText w:val="%3.%4"/>
      <w:lvlJc w:val="left"/>
      <w:pPr>
        <w:tabs>
          <w:tab w:val="num" w:pos="1009"/>
        </w:tabs>
        <w:ind w:left="1009" w:hanging="1009"/>
      </w:pPr>
    </w:lvl>
    <w:lvl w:ilvl="4">
      <w:start w:val="1"/>
      <w:numFmt w:val="decimal"/>
      <w:pStyle w:val="ScheduleHeading3"/>
      <w:lvlText w:val="%3.%4.%5"/>
      <w:lvlJc w:val="left"/>
      <w:pPr>
        <w:tabs>
          <w:tab w:val="num" w:pos="1009"/>
        </w:tabs>
        <w:ind w:left="1009" w:hanging="1009"/>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A58598E"/>
    <w:multiLevelType w:val="multilevel"/>
    <w:tmpl w:val="08090023"/>
    <w:styleLink w:val="ArticleSection"/>
    <w:lvl w:ilvl="0">
      <w:start w:val="1"/>
      <w:numFmt w:val="upperRoman"/>
      <w:lvlText w:val="Article %1."/>
      <w:lvlJc w:val="left"/>
      <w:pPr>
        <w:tabs>
          <w:tab w:val="num" w:pos="1440"/>
        </w:tabs>
        <w:ind w:left="0" w:firstLine="0"/>
      </w:pPr>
      <w:rPr>
        <w:rFonts w:ascii="Georgia" w:hAnsi="Georgia"/>
      </w:r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15:restartNumberingAfterBreak="0">
    <w:nsid w:val="7CD67A0D"/>
    <w:multiLevelType w:val="multilevel"/>
    <w:tmpl w:val="46FEEDF8"/>
    <w:lvl w:ilvl="0">
      <w:start w:val="1"/>
      <w:numFmt w:val="decimal"/>
      <w:pStyle w:val="nRubrik1"/>
      <w:lvlText w:val="%1"/>
      <w:lvlJc w:val="left"/>
      <w:pPr>
        <w:tabs>
          <w:tab w:val="num" w:pos="1020"/>
        </w:tabs>
        <w:ind w:left="1020" w:hanging="1020"/>
      </w:pPr>
      <w:rPr>
        <w:rFonts w:ascii="Arial" w:hAnsi="Arial" w:cs="Arial" w:hint="default"/>
        <w:b/>
        <w:i w:val="0"/>
        <w:sz w:val="20"/>
        <w:szCs w:val="20"/>
      </w:rPr>
    </w:lvl>
    <w:lvl w:ilvl="1">
      <w:start w:val="1"/>
      <w:numFmt w:val="decimal"/>
      <w:pStyle w:val="nRubrik2"/>
      <w:lvlText w:val="%1.%2"/>
      <w:lvlJc w:val="left"/>
      <w:pPr>
        <w:tabs>
          <w:tab w:val="num" w:pos="1020"/>
        </w:tabs>
        <w:ind w:left="1020" w:hanging="1020"/>
      </w:pPr>
      <w:rPr>
        <w:rFonts w:ascii="Arial" w:hAnsi="Arial" w:cs="Arial" w:hint="default"/>
        <w:b/>
        <w:i w:val="0"/>
        <w:sz w:val="22"/>
      </w:rPr>
    </w:lvl>
    <w:lvl w:ilvl="2">
      <w:start w:val="1"/>
      <w:numFmt w:val="decimal"/>
      <w:pStyle w:val="nRubrik3"/>
      <w:lvlText w:val="%1.%2.%3"/>
      <w:lvlJc w:val="left"/>
      <w:pPr>
        <w:tabs>
          <w:tab w:val="num" w:pos="1020"/>
        </w:tabs>
        <w:ind w:left="1020" w:hanging="1020"/>
      </w:pPr>
      <w:rPr>
        <w:rFonts w:ascii="Arial" w:hAnsi="Arial" w:cs="Arial" w:hint="default"/>
        <w:b w:val="0"/>
        <w:i/>
        <w:strike w:val="0"/>
        <w:dstrike w:val="0"/>
        <w:sz w:val="22"/>
        <w:u w:val="none"/>
        <w:effect w:val="none"/>
      </w:rPr>
    </w:lvl>
    <w:lvl w:ilvl="3">
      <w:start w:val="1"/>
      <w:numFmt w:val="decimal"/>
      <w:pStyle w:val="nRubrik4"/>
      <w:lvlText w:val="%1.%2.%3.%4"/>
      <w:lvlJc w:val="left"/>
      <w:pPr>
        <w:tabs>
          <w:tab w:val="num" w:pos="1020"/>
        </w:tabs>
        <w:ind w:left="1020" w:hanging="1020"/>
      </w:pPr>
      <w:rPr>
        <w:rFonts w:ascii="Arial" w:hAnsi="Arial" w:cs="Arial" w:hint="default"/>
        <w:b w:val="0"/>
        <w:i w:val="0"/>
        <w:sz w:val="22"/>
      </w:rPr>
    </w:lvl>
    <w:lvl w:ilvl="4">
      <w:start w:val="1"/>
      <w:numFmt w:val="decimal"/>
      <w:lvlText w:val="%1.%2.%3.%4.%5"/>
      <w:lvlJc w:val="left"/>
      <w:pPr>
        <w:tabs>
          <w:tab w:val="num" w:pos="1009"/>
        </w:tabs>
        <w:ind w:left="1009" w:hanging="1009"/>
      </w:pPr>
    </w:lvl>
    <w:lvl w:ilvl="5">
      <w:start w:val="1"/>
      <w:numFmt w:val="decimal"/>
      <w:lvlText w:val="%1.%2.%3.%4.%5.%6"/>
      <w:lvlJc w:val="left"/>
      <w:pPr>
        <w:tabs>
          <w:tab w:val="num" w:pos="1151"/>
        </w:tabs>
        <w:ind w:left="1151" w:hanging="1151"/>
      </w:pPr>
    </w:lvl>
    <w:lvl w:ilvl="6">
      <w:start w:val="1"/>
      <w:numFmt w:val="decimal"/>
      <w:lvlText w:val="%1.%2.%3.%4.%5.%6.%7"/>
      <w:lvlJc w:val="left"/>
      <w:pPr>
        <w:tabs>
          <w:tab w:val="num" w:pos="1298"/>
        </w:tabs>
        <w:ind w:left="1298" w:hanging="1298"/>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2"/>
        </w:tabs>
        <w:ind w:left="1582" w:hanging="1582"/>
      </w:pPr>
    </w:lvl>
  </w:abstractNum>
  <w:abstractNum w:abstractNumId="37" w15:restartNumberingAfterBreak="0">
    <w:nsid w:val="7F49585E"/>
    <w:multiLevelType w:val="multilevel"/>
    <w:tmpl w:val="45005CC8"/>
    <w:lvl w:ilvl="0">
      <w:start w:val="1"/>
      <w:numFmt w:val="decimal"/>
      <w:pStyle w:val="BBHeading1"/>
      <w:lvlText w:val="%1."/>
      <w:lvlJc w:val="left"/>
      <w:pPr>
        <w:tabs>
          <w:tab w:val="num" w:pos="720"/>
        </w:tabs>
        <w:ind w:left="720" w:hanging="720"/>
      </w:pPr>
      <w:rPr>
        <w:b w:val="0"/>
        <w:i w:val="0"/>
      </w:rPr>
    </w:lvl>
    <w:lvl w:ilvl="1">
      <w:start w:val="1"/>
      <w:numFmt w:val="decimal"/>
      <w:pStyle w:val="BBHeading2"/>
      <w:lvlText w:val="%1.%2"/>
      <w:lvlJc w:val="left"/>
      <w:pPr>
        <w:tabs>
          <w:tab w:val="num" w:pos="2279"/>
        </w:tabs>
        <w:ind w:left="2279" w:hanging="720"/>
      </w:pPr>
      <w:rPr>
        <w:b w:val="0"/>
        <w:i w:val="0"/>
      </w:rPr>
    </w:lvl>
    <w:lvl w:ilvl="2">
      <w:start w:val="1"/>
      <w:numFmt w:val="decimal"/>
      <w:pStyle w:val="BBHeading3"/>
      <w:lvlText w:val="%1.%2.%3"/>
      <w:lvlJc w:val="left"/>
      <w:pPr>
        <w:tabs>
          <w:tab w:val="num" w:pos="1895"/>
        </w:tabs>
        <w:ind w:left="1895" w:hanging="902"/>
      </w:pPr>
      <w:rPr>
        <w:b w:val="0"/>
        <w:i w:val="0"/>
      </w:rPr>
    </w:lvl>
    <w:lvl w:ilvl="3">
      <w:start w:val="1"/>
      <w:numFmt w:val="decimal"/>
      <w:pStyle w:val="BBHeading4"/>
      <w:lvlText w:val="%1.%2.%3.%4"/>
      <w:lvlJc w:val="left"/>
      <w:pPr>
        <w:tabs>
          <w:tab w:val="num" w:pos="2699"/>
        </w:tabs>
        <w:ind w:left="2699" w:hanging="1077"/>
      </w:pPr>
      <w:rPr>
        <w:b w:val="0"/>
        <w:i w:val="0"/>
      </w:rPr>
    </w:lvl>
    <w:lvl w:ilvl="4">
      <w:start w:val="1"/>
      <w:numFmt w:val="lowerLetter"/>
      <w:pStyle w:val="BBHeading5"/>
      <w:lvlText w:val="(%5)"/>
      <w:lvlJc w:val="left"/>
      <w:pPr>
        <w:tabs>
          <w:tab w:val="num" w:pos="1787"/>
        </w:tabs>
        <w:ind w:left="1787" w:hanging="1077"/>
      </w:pPr>
      <w:rPr>
        <w:b w:val="0"/>
        <w:i w:val="0"/>
      </w:rPr>
    </w:lvl>
    <w:lvl w:ilvl="5">
      <w:start w:val="1"/>
      <w:numFmt w:val="lowerRoman"/>
      <w:pStyle w:val="BBHeading6"/>
      <w:lvlText w:val="(%6)"/>
      <w:lvlJc w:val="left"/>
      <w:pPr>
        <w:tabs>
          <w:tab w:val="num" w:pos="3597"/>
        </w:tabs>
        <w:ind w:left="3238" w:hanging="539"/>
      </w:pPr>
      <w:rPr>
        <w:b w:val="0"/>
        <w:i w:val="0"/>
      </w:rPr>
    </w:lvl>
    <w:lvl w:ilvl="6">
      <w:start w:val="1"/>
      <w:numFmt w:val="upperLetter"/>
      <w:pStyle w:val="BBHeading7"/>
      <w:lvlText w:val="(%7)"/>
      <w:lvlJc w:val="left"/>
      <w:pPr>
        <w:tabs>
          <w:tab w:val="num" w:pos="3907"/>
        </w:tabs>
        <w:ind w:left="3907" w:hanging="675"/>
      </w:pPr>
      <w:rPr>
        <w:b w:val="0"/>
        <w:i w:val="0"/>
      </w:rPr>
    </w:lvl>
    <w:lvl w:ilvl="7">
      <w:start w:val="1"/>
      <w:numFmt w:val="upperRoman"/>
      <w:pStyle w:val="BBHeading8"/>
      <w:lvlText w:val="(%8)"/>
      <w:lvlJc w:val="left"/>
      <w:pPr>
        <w:tabs>
          <w:tab w:val="num" w:pos="4581"/>
        </w:tabs>
        <w:ind w:left="4581" w:hanging="674"/>
      </w:pPr>
      <w:rPr>
        <w:b w:val="0"/>
        <w:i w:val="0"/>
      </w:rPr>
    </w:lvl>
    <w:lvl w:ilvl="8">
      <w:start w:val="1"/>
      <w:numFmt w:val="upperRoman"/>
      <w:pStyle w:val="BBHeading9"/>
      <w:lvlText w:val="(%9)"/>
      <w:lvlJc w:val="left"/>
      <w:pPr>
        <w:tabs>
          <w:tab w:val="num" w:pos="7198"/>
        </w:tabs>
        <w:ind w:left="6838" w:hanging="720"/>
      </w:pPr>
      <w:rPr>
        <w:b w:val="0"/>
        <w:i w:val="0"/>
      </w:rPr>
    </w:lvl>
  </w:abstractNum>
  <w:num w:numId="1" w16cid:durableId="1924726843">
    <w:abstractNumId w:val="25"/>
  </w:num>
  <w:num w:numId="2" w16cid:durableId="1846481916">
    <w:abstractNumId w:val="32"/>
  </w:num>
  <w:num w:numId="3" w16cid:durableId="2023510930">
    <w:abstractNumId w:val="16"/>
  </w:num>
  <w:num w:numId="4" w16cid:durableId="325866545">
    <w:abstractNumId w:val="33"/>
  </w:num>
  <w:num w:numId="5" w16cid:durableId="617640798">
    <w:abstractNumId w:val="20"/>
  </w:num>
  <w:num w:numId="6" w16cid:durableId="735393366">
    <w:abstractNumId w:val="5"/>
  </w:num>
  <w:num w:numId="7" w16cid:durableId="2018382850">
    <w:abstractNumId w:val="18"/>
  </w:num>
  <w:num w:numId="8" w16cid:durableId="1063795934">
    <w:abstractNumId w:val="4"/>
  </w:num>
  <w:num w:numId="9" w16cid:durableId="2032024701">
    <w:abstractNumId w:val="3"/>
  </w:num>
  <w:num w:numId="10" w16cid:durableId="1870752088">
    <w:abstractNumId w:val="2"/>
  </w:num>
  <w:num w:numId="11" w16cid:durableId="1377006826">
    <w:abstractNumId w:val="1"/>
  </w:num>
  <w:num w:numId="12" w16cid:durableId="1242451052">
    <w:abstractNumId w:val="0"/>
    <w:lvlOverride w:ilvl="0">
      <w:startOverride w:val="1"/>
    </w:lvlOverride>
  </w:num>
  <w:num w:numId="13" w16cid:durableId="1803767564">
    <w:abstractNumId w:val="26"/>
  </w:num>
  <w:num w:numId="14" w16cid:durableId="6716380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388481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8119328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919932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27388668">
    <w:abstractNumId w:val="28"/>
    <w:lvlOverride w:ilvl="0">
      <w:startOverride w:val="1"/>
    </w:lvlOverride>
  </w:num>
  <w:num w:numId="19" w16cid:durableId="1812015639">
    <w:abstractNumId w:val="19"/>
    <w:lvlOverride w:ilvl="0">
      <w:startOverride w:val="1"/>
    </w:lvlOverride>
  </w:num>
  <w:num w:numId="20" w16cid:durableId="19195592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676114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073923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342689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5687988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840460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699521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69916070">
    <w:abstractNumId w:val="7"/>
  </w:num>
  <w:num w:numId="28" w16cid:durableId="1617758418">
    <w:abstractNumId w:val="13"/>
  </w:num>
  <w:num w:numId="29" w16cid:durableId="922959674">
    <w:abstractNumId w:val="14"/>
  </w:num>
  <w:num w:numId="30" w16cid:durableId="287398473">
    <w:abstractNumId w:val="15"/>
  </w:num>
  <w:num w:numId="31" w16cid:durableId="2078436441">
    <w:abstractNumId w:val="30"/>
  </w:num>
  <w:num w:numId="32" w16cid:durableId="896666241">
    <w:abstractNumId w:val="35"/>
  </w:num>
  <w:num w:numId="33" w16cid:durableId="18698754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60984269">
    <w:abstractNumId w:val="5"/>
  </w:num>
  <w:num w:numId="35" w16cid:durableId="16677087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09715240">
    <w:abstractNumId w:val="4"/>
  </w:num>
  <w:num w:numId="37" w16cid:durableId="1150635847">
    <w:abstractNumId w:val="3"/>
  </w:num>
  <w:num w:numId="38" w16cid:durableId="1517576488">
    <w:abstractNumId w:val="2"/>
  </w:num>
  <w:num w:numId="39" w16cid:durableId="506867897">
    <w:abstractNumId w:val="1"/>
  </w:num>
  <w:num w:numId="40" w16cid:durableId="392430896">
    <w:abstractNumId w:val="25"/>
  </w:num>
  <w:num w:numId="41" w16cid:durableId="64620357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475320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957686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118978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842351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35024125">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2A7"/>
    <w:rsid w:val="00007E5E"/>
    <w:rsid w:val="0001149F"/>
    <w:rsid w:val="000202A7"/>
    <w:rsid w:val="000239D6"/>
    <w:rsid w:val="0002772B"/>
    <w:rsid w:val="00041A08"/>
    <w:rsid w:val="00045072"/>
    <w:rsid w:val="0004673A"/>
    <w:rsid w:val="00097DAF"/>
    <w:rsid w:val="000B0616"/>
    <w:rsid w:val="000D1127"/>
    <w:rsid w:val="000E0442"/>
    <w:rsid w:val="000E25B8"/>
    <w:rsid w:val="000F2250"/>
    <w:rsid w:val="00105B5C"/>
    <w:rsid w:val="00123ED8"/>
    <w:rsid w:val="001439B7"/>
    <w:rsid w:val="00145672"/>
    <w:rsid w:val="001512A2"/>
    <w:rsid w:val="00164CFF"/>
    <w:rsid w:val="00165099"/>
    <w:rsid w:val="001704E3"/>
    <w:rsid w:val="00184FD1"/>
    <w:rsid w:val="001966AE"/>
    <w:rsid w:val="00196E12"/>
    <w:rsid w:val="001C6C74"/>
    <w:rsid w:val="001E2456"/>
    <w:rsid w:val="00264B75"/>
    <w:rsid w:val="00272759"/>
    <w:rsid w:val="00281C50"/>
    <w:rsid w:val="002963E4"/>
    <w:rsid w:val="00296C9C"/>
    <w:rsid w:val="002B12AD"/>
    <w:rsid w:val="002B40C4"/>
    <w:rsid w:val="002D635C"/>
    <w:rsid w:val="002D7A96"/>
    <w:rsid w:val="0030118B"/>
    <w:rsid w:val="00330C03"/>
    <w:rsid w:val="00372A43"/>
    <w:rsid w:val="00373E0A"/>
    <w:rsid w:val="00375787"/>
    <w:rsid w:val="00390E3A"/>
    <w:rsid w:val="003A4B3F"/>
    <w:rsid w:val="003B2C17"/>
    <w:rsid w:val="003D2C6D"/>
    <w:rsid w:val="003E600C"/>
    <w:rsid w:val="003F0D77"/>
    <w:rsid w:val="003F74FC"/>
    <w:rsid w:val="004031F1"/>
    <w:rsid w:val="00421FAF"/>
    <w:rsid w:val="004237C9"/>
    <w:rsid w:val="00424786"/>
    <w:rsid w:val="00445368"/>
    <w:rsid w:val="004A57BE"/>
    <w:rsid w:val="004F6A66"/>
    <w:rsid w:val="00504FD3"/>
    <w:rsid w:val="00512868"/>
    <w:rsid w:val="00534CA9"/>
    <w:rsid w:val="005614D7"/>
    <w:rsid w:val="00567B59"/>
    <w:rsid w:val="00582DE4"/>
    <w:rsid w:val="005918F1"/>
    <w:rsid w:val="005928D6"/>
    <w:rsid w:val="005B4E2F"/>
    <w:rsid w:val="005B7B06"/>
    <w:rsid w:val="005C445B"/>
    <w:rsid w:val="005E3C87"/>
    <w:rsid w:val="005E6AD2"/>
    <w:rsid w:val="005F3B4A"/>
    <w:rsid w:val="00605CC0"/>
    <w:rsid w:val="00606898"/>
    <w:rsid w:val="00632272"/>
    <w:rsid w:val="00645252"/>
    <w:rsid w:val="00671FD0"/>
    <w:rsid w:val="006B7E06"/>
    <w:rsid w:val="006D3D74"/>
    <w:rsid w:val="006F0781"/>
    <w:rsid w:val="006F6540"/>
    <w:rsid w:val="0070555A"/>
    <w:rsid w:val="007165F3"/>
    <w:rsid w:val="0072355C"/>
    <w:rsid w:val="00744BB0"/>
    <w:rsid w:val="007517CC"/>
    <w:rsid w:val="00773C48"/>
    <w:rsid w:val="00781A18"/>
    <w:rsid w:val="007B7494"/>
    <w:rsid w:val="00816D26"/>
    <w:rsid w:val="0083569A"/>
    <w:rsid w:val="00846FD1"/>
    <w:rsid w:val="00851336"/>
    <w:rsid w:val="00856E8F"/>
    <w:rsid w:val="00862CEE"/>
    <w:rsid w:val="0087259D"/>
    <w:rsid w:val="00876D3B"/>
    <w:rsid w:val="008A14E7"/>
    <w:rsid w:val="008F58E1"/>
    <w:rsid w:val="00913C4B"/>
    <w:rsid w:val="00921759"/>
    <w:rsid w:val="00932374"/>
    <w:rsid w:val="00940DB7"/>
    <w:rsid w:val="0097449B"/>
    <w:rsid w:val="00974A2A"/>
    <w:rsid w:val="009A14FC"/>
    <w:rsid w:val="009A63C0"/>
    <w:rsid w:val="009D205D"/>
    <w:rsid w:val="009F40C3"/>
    <w:rsid w:val="00A03900"/>
    <w:rsid w:val="00A2397C"/>
    <w:rsid w:val="00A24E3D"/>
    <w:rsid w:val="00A420B2"/>
    <w:rsid w:val="00A55A7B"/>
    <w:rsid w:val="00A6432B"/>
    <w:rsid w:val="00A9204E"/>
    <w:rsid w:val="00AD7CC7"/>
    <w:rsid w:val="00AE0649"/>
    <w:rsid w:val="00AE13E1"/>
    <w:rsid w:val="00AF3C40"/>
    <w:rsid w:val="00B11905"/>
    <w:rsid w:val="00B303D7"/>
    <w:rsid w:val="00B350B2"/>
    <w:rsid w:val="00B7079B"/>
    <w:rsid w:val="00B71EC8"/>
    <w:rsid w:val="00B874A4"/>
    <w:rsid w:val="00B97D67"/>
    <w:rsid w:val="00BA3A28"/>
    <w:rsid w:val="00BA769A"/>
    <w:rsid w:val="00BB32FE"/>
    <w:rsid w:val="00BB4979"/>
    <w:rsid w:val="00BB69FF"/>
    <w:rsid w:val="00BB6EE3"/>
    <w:rsid w:val="00BE3AC6"/>
    <w:rsid w:val="00BE45C8"/>
    <w:rsid w:val="00BE4CCB"/>
    <w:rsid w:val="00C21957"/>
    <w:rsid w:val="00C37EC1"/>
    <w:rsid w:val="00C53B47"/>
    <w:rsid w:val="00C90CD3"/>
    <w:rsid w:val="00C923B4"/>
    <w:rsid w:val="00CA405F"/>
    <w:rsid w:val="00CC5A5A"/>
    <w:rsid w:val="00CD10C8"/>
    <w:rsid w:val="00CE42D5"/>
    <w:rsid w:val="00D06578"/>
    <w:rsid w:val="00D45F6B"/>
    <w:rsid w:val="00D57956"/>
    <w:rsid w:val="00D66DD4"/>
    <w:rsid w:val="00D95C07"/>
    <w:rsid w:val="00DA5C8A"/>
    <w:rsid w:val="00DA6074"/>
    <w:rsid w:val="00DC4045"/>
    <w:rsid w:val="00DD6597"/>
    <w:rsid w:val="00DE0671"/>
    <w:rsid w:val="00DE7D57"/>
    <w:rsid w:val="00E02B34"/>
    <w:rsid w:val="00E14C54"/>
    <w:rsid w:val="00E36697"/>
    <w:rsid w:val="00E53B0F"/>
    <w:rsid w:val="00E6026D"/>
    <w:rsid w:val="00E85CCE"/>
    <w:rsid w:val="00E917C3"/>
    <w:rsid w:val="00E96ABC"/>
    <w:rsid w:val="00EA1464"/>
    <w:rsid w:val="00EB0FE3"/>
    <w:rsid w:val="00EB340B"/>
    <w:rsid w:val="00ED6BF9"/>
    <w:rsid w:val="00EF010B"/>
    <w:rsid w:val="00EF6386"/>
    <w:rsid w:val="00F329FD"/>
    <w:rsid w:val="00F645A8"/>
    <w:rsid w:val="00F869B2"/>
    <w:rsid w:val="00F86B9F"/>
    <w:rsid w:val="00F94C3F"/>
    <w:rsid w:val="00FF74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B7A95"/>
  <w15:chartTrackingRefBased/>
  <w15:docId w15:val="{BEA57E7D-E3E6-4257-8AF4-7195D46A4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1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copy"/>
    <w:uiPriority w:val="10"/>
    <w:qFormat/>
    <w:rsid w:val="00E14C54"/>
    <w:rPr>
      <w:lang w:val="en-GB"/>
    </w:rPr>
  </w:style>
  <w:style w:type="paragraph" w:styleId="Heading1">
    <w:name w:val="heading 1"/>
    <w:aliases w:val="Heading 1 Alt+1,rubrik - Alt+1"/>
    <w:basedOn w:val="Normal"/>
    <w:next w:val="Normal"/>
    <w:link w:val="Heading1Char"/>
    <w:qFormat/>
    <w:rsid w:val="0002772B"/>
    <w:pPr>
      <w:keepNext/>
      <w:keepLines/>
      <w:tabs>
        <w:tab w:val="num" w:pos="709"/>
      </w:tabs>
      <w:spacing w:before="240"/>
      <w:ind w:left="709" w:hanging="709"/>
      <w:outlineLvl w:val="0"/>
    </w:pPr>
    <w:rPr>
      <w:rFonts w:eastAsiaTheme="majorEastAsia" w:cstheme="majorBidi"/>
      <w:b/>
      <w:color w:val="3A6F91" w:themeColor="accent1"/>
      <w:sz w:val="36"/>
      <w:szCs w:val="32"/>
    </w:rPr>
  </w:style>
  <w:style w:type="paragraph" w:styleId="Heading2">
    <w:name w:val="heading 2"/>
    <w:aliases w:val="Heading 2 Alt+2,stycke - Alt+2"/>
    <w:basedOn w:val="Normal"/>
    <w:next w:val="Normal"/>
    <w:link w:val="Heading2Char"/>
    <w:unhideWhenUsed/>
    <w:qFormat/>
    <w:rsid w:val="0002772B"/>
    <w:pPr>
      <w:keepNext/>
      <w:keepLines/>
      <w:numPr>
        <w:ilvl w:val="1"/>
        <w:numId w:val="14"/>
      </w:numPr>
      <w:spacing w:before="40"/>
      <w:outlineLvl w:val="1"/>
    </w:pPr>
    <w:rPr>
      <w:rFonts w:eastAsiaTheme="majorEastAsia" w:cstheme="majorBidi"/>
      <w:b/>
      <w:color w:val="3A6F91" w:themeColor="accent1"/>
      <w:sz w:val="32"/>
      <w:szCs w:val="26"/>
    </w:rPr>
  </w:style>
  <w:style w:type="paragraph" w:styleId="Heading3">
    <w:name w:val="heading 3"/>
    <w:aliases w:val="Heading 3 Alt+3,stycke - Alt+3"/>
    <w:basedOn w:val="Normal"/>
    <w:next w:val="Normal"/>
    <w:link w:val="Heading3Char"/>
    <w:unhideWhenUsed/>
    <w:qFormat/>
    <w:rsid w:val="0002772B"/>
    <w:pPr>
      <w:keepNext/>
      <w:keepLines/>
      <w:numPr>
        <w:ilvl w:val="2"/>
        <w:numId w:val="14"/>
      </w:numPr>
      <w:spacing w:before="40"/>
      <w:outlineLvl w:val="2"/>
    </w:pPr>
    <w:rPr>
      <w:rFonts w:eastAsiaTheme="majorEastAsia" w:cstheme="majorBidi"/>
      <w:b/>
      <w:color w:val="3A6F91" w:themeColor="accent1"/>
      <w:sz w:val="28"/>
      <w:szCs w:val="24"/>
    </w:rPr>
  </w:style>
  <w:style w:type="paragraph" w:styleId="Heading4">
    <w:name w:val="heading 4"/>
    <w:aliases w:val="Heading 4 Alt+4"/>
    <w:basedOn w:val="Normal"/>
    <w:next w:val="Normal"/>
    <w:link w:val="Heading4Char"/>
    <w:unhideWhenUsed/>
    <w:qFormat/>
    <w:rsid w:val="002B12AD"/>
    <w:pPr>
      <w:keepNext/>
      <w:keepLines/>
      <w:numPr>
        <w:ilvl w:val="3"/>
        <w:numId w:val="14"/>
      </w:numPr>
      <w:spacing w:before="40"/>
      <w:outlineLvl w:val="3"/>
    </w:pPr>
    <w:rPr>
      <w:rFonts w:eastAsiaTheme="majorEastAsia" w:cstheme="majorBidi"/>
      <w:b/>
      <w:iCs/>
      <w:color w:val="3A6F91" w:themeColor="accent1"/>
      <w:sz w:val="32"/>
    </w:rPr>
  </w:style>
  <w:style w:type="paragraph" w:styleId="Heading5">
    <w:name w:val="heading 5"/>
    <w:basedOn w:val="Normal"/>
    <w:next w:val="Normal"/>
    <w:link w:val="Heading5Char"/>
    <w:unhideWhenUsed/>
    <w:qFormat/>
    <w:rsid w:val="002B12AD"/>
    <w:pPr>
      <w:keepNext/>
      <w:keepLines/>
      <w:numPr>
        <w:ilvl w:val="4"/>
        <w:numId w:val="14"/>
      </w:numPr>
      <w:spacing w:before="40"/>
      <w:outlineLvl w:val="4"/>
    </w:pPr>
    <w:rPr>
      <w:rFonts w:eastAsiaTheme="majorEastAsia" w:cstheme="majorBidi"/>
      <w:b/>
      <w:color w:val="3A6F91" w:themeColor="accent1"/>
      <w:sz w:val="32"/>
    </w:rPr>
  </w:style>
  <w:style w:type="paragraph" w:styleId="Heading6">
    <w:name w:val="heading 6"/>
    <w:basedOn w:val="Normal"/>
    <w:next w:val="Normal"/>
    <w:link w:val="Heading6Char"/>
    <w:unhideWhenUsed/>
    <w:qFormat/>
    <w:rsid w:val="002B12AD"/>
    <w:pPr>
      <w:keepNext/>
      <w:keepLines/>
      <w:numPr>
        <w:ilvl w:val="5"/>
        <w:numId w:val="14"/>
      </w:numPr>
      <w:spacing w:before="40"/>
      <w:outlineLvl w:val="5"/>
    </w:pPr>
    <w:rPr>
      <w:rFonts w:eastAsiaTheme="majorEastAsia" w:cstheme="majorBidi"/>
      <w:b/>
      <w:color w:val="3A6F91" w:themeColor="accent1"/>
      <w:sz w:val="32"/>
    </w:rPr>
  </w:style>
  <w:style w:type="paragraph" w:styleId="Heading7">
    <w:name w:val="heading 7"/>
    <w:basedOn w:val="Normal"/>
    <w:next w:val="Normal"/>
    <w:link w:val="Heading7Char"/>
    <w:unhideWhenUsed/>
    <w:qFormat/>
    <w:rsid w:val="002B12AD"/>
    <w:pPr>
      <w:keepNext/>
      <w:keepLines/>
      <w:numPr>
        <w:ilvl w:val="6"/>
        <w:numId w:val="14"/>
      </w:numPr>
      <w:spacing w:before="40"/>
      <w:outlineLvl w:val="6"/>
    </w:pPr>
    <w:rPr>
      <w:rFonts w:eastAsiaTheme="majorEastAsia" w:cstheme="majorBidi"/>
      <w:b/>
      <w:iCs/>
      <w:color w:val="3A6F91" w:themeColor="accent1"/>
      <w:sz w:val="32"/>
    </w:rPr>
  </w:style>
  <w:style w:type="paragraph" w:styleId="Heading8">
    <w:name w:val="heading 8"/>
    <w:basedOn w:val="Normal"/>
    <w:next w:val="Normal"/>
    <w:link w:val="Heading8Char"/>
    <w:unhideWhenUsed/>
    <w:qFormat/>
    <w:rsid w:val="002B12AD"/>
    <w:pPr>
      <w:keepNext/>
      <w:keepLines/>
      <w:numPr>
        <w:ilvl w:val="7"/>
        <w:numId w:val="14"/>
      </w:numPr>
      <w:spacing w:before="40"/>
      <w:outlineLvl w:val="7"/>
    </w:pPr>
    <w:rPr>
      <w:rFonts w:eastAsiaTheme="majorEastAsia" w:cstheme="majorBidi"/>
      <w:b/>
      <w:color w:val="3A6F91" w:themeColor="accent1"/>
      <w:sz w:val="32"/>
      <w:szCs w:val="21"/>
    </w:rPr>
  </w:style>
  <w:style w:type="paragraph" w:styleId="Heading9">
    <w:name w:val="heading 9"/>
    <w:basedOn w:val="Normal"/>
    <w:next w:val="Normal"/>
    <w:link w:val="Heading9Char"/>
    <w:unhideWhenUsed/>
    <w:qFormat/>
    <w:rsid w:val="002B12AD"/>
    <w:pPr>
      <w:keepNext/>
      <w:keepLines/>
      <w:numPr>
        <w:ilvl w:val="8"/>
        <w:numId w:val="14"/>
      </w:numPr>
      <w:spacing w:before="40"/>
      <w:outlineLvl w:val="8"/>
    </w:pPr>
    <w:rPr>
      <w:rFonts w:eastAsiaTheme="majorEastAsia" w:cstheme="majorBidi"/>
      <w:b/>
      <w:iCs/>
      <w:color w:val="3A6F91" w:themeColor="accent1"/>
      <w:sz w:val="3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Alt+1 Char,rubrik - Alt+1 Char"/>
    <w:basedOn w:val="DefaultParagraphFont"/>
    <w:link w:val="Heading1"/>
    <w:rsid w:val="0002772B"/>
    <w:rPr>
      <w:rFonts w:eastAsiaTheme="majorEastAsia" w:cstheme="majorBidi"/>
      <w:b/>
      <w:color w:val="3A6F91" w:themeColor="accent1"/>
      <w:sz w:val="36"/>
      <w:szCs w:val="32"/>
      <w:lang w:val="en-GB"/>
    </w:rPr>
  </w:style>
  <w:style w:type="character" w:customStyle="1" w:styleId="Heading2Char">
    <w:name w:val="Heading 2 Char"/>
    <w:aliases w:val="Heading 2 Alt+2 Char,stycke - Alt+2 Char"/>
    <w:basedOn w:val="DefaultParagraphFont"/>
    <w:link w:val="Heading2"/>
    <w:rsid w:val="0002772B"/>
    <w:rPr>
      <w:rFonts w:eastAsiaTheme="majorEastAsia" w:cstheme="majorBidi"/>
      <w:b/>
      <w:color w:val="3A6F91" w:themeColor="accent1"/>
      <w:sz w:val="32"/>
      <w:szCs w:val="26"/>
      <w:lang w:val="en-GB"/>
    </w:rPr>
  </w:style>
  <w:style w:type="character" w:customStyle="1" w:styleId="Heading3Char">
    <w:name w:val="Heading 3 Char"/>
    <w:aliases w:val="Heading 3 Alt+3 Char,stycke - Alt+3 Char"/>
    <w:basedOn w:val="DefaultParagraphFont"/>
    <w:link w:val="Heading3"/>
    <w:rsid w:val="0002772B"/>
    <w:rPr>
      <w:rFonts w:eastAsiaTheme="majorEastAsia" w:cstheme="majorBidi"/>
      <w:b/>
      <w:color w:val="3A6F91" w:themeColor="accent1"/>
      <w:sz w:val="28"/>
      <w:szCs w:val="24"/>
      <w:lang w:val="en-GB"/>
    </w:rPr>
  </w:style>
  <w:style w:type="character" w:customStyle="1" w:styleId="Heading4Char">
    <w:name w:val="Heading 4 Char"/>
    <w:aliases w:val="Heading 4 Alt+4 Char"/>
    <w:basedOn w:val="DefaultParagraphFont"/>
    <w:link w:val="Heading4"/>
    <w:rsid w:val="002B12AD"/>
    <w:rPr>
      <w:rFonts w:eastAsiaTheme="majorEastAsia" w:cstheme="majorBidi"/>
      <w:b/>
      <w:iCs/>
      <w:color w:val="3A6F91" w:themeColor="accent1"/>
      <w:sz w:val="32"/>
      <w:lang w:val="en-GB"/>
    </w:rPr>
  </w:style>
  <w:style w:type="character" w:customStyle="1" w:styleId="Heading5Char">
    <w:name w:val="Heading 5 Char"/>
    <w:basedOn w:val="DefaultParagraphFont"/>
    <w:link w:val="Heading5"/>
    <w:rsid w:val="002B12AD"/>
    <w:rPr>
      <w:rFonts w:eastAsiaTheme="majorEastAsia" w:cstheme="majorBidi"/>
      <w:b/>
      <w:color w:val="3A6F91" w:themeColor="accent1"/>
      <w:sz w:val="32"/>
      <w:lang w:val="en-GB"/>
    </w:rPr>
  </w:style>
  <w:style w:type="character" w:customStyle="1" w:styleId="Heading6Char">
    <w:name w:val="Heading 6 Char"/>
    <w:basedOn w:val="DefaultParagraphFont"/>
    <w:link w:val="Heading6"/>
    <w:rsid w:val="002B12AD"/>
    <w:rPr>
      <w:rFonts w:eastAsiaTheme="majorEastAsia" w:cstheme="majorBidi"/>
      <w:b/>
      <w:color w:val="3A6F91" w:themeColor="accent1"/>
      <w:sz w:val="32"/>
      <w:lang w:val="en-GB"/>
    </w:rPr>
  </w:style>
  <w:style w:type="character" w:customStyle="1" w:styleId="Heading7Char">
    <w:name w:val="Heading 7 Char"/>
    <w:basedOn w:val="DefaultParagraphFont"/>
    <w:link w:val="Heading7"/>
    <w:rsid w:val="002B12AD"/>
    <w:rPr>
      <w:rFonts w:eastAsiaTheme="majorEastAsia" w:cstheme="majorBidi"/>
      <w:b/>
      <w:iCs/>
      <w:color w:val="3A6F91" w:themeColor="accent1"/>
      <w:sz w:val="32"/>
      <w:lang w:val="en-GB"/>
    </w:rPr>
  </w:style>
  <w:style w:type="character" w:customStyle="1" w:styleId="Heading8Char">
    <w:name w:val="Heading 8 Char"/>
    <w:basedOn w:val="DefaultParagraphFont"/>
    <w:link w:val="Heading8"/>
    <w:rsid w:val="002B12AD"/>
    <w:rPr>
      <w:rFonts w:eastAsiaTheme="majorEastAsia" w:cstheme="majorBidi"/>
      <w:b/>
      <w:color w:val="3A6F91" w:themeColor="accent1"/>
      <w:sz w:val="32"/>
      <w:szCs w:val="21"/>
      <w:lang w:val="en-GB"/>
    </w:rPr>
  </w:style>
  <w:style w:type="character" w:customStyle="1" w:styleId="Heading9Char">
    <w:name w:val="Heading 9 Char"/>
    <w:basedOn w:val="DefaultParagraphFont"/>
    <w:link w:val="Heading9"/>
    <w:rsid w:val="002B12AD"/>
    <w:rPr>
      <w:rFonts w:eastAsiaTheme="majorEastAsia" w:cstheme="majorBidi"/>
      <w:b/>
      <w:iCs/>
      <w:color w:val="3A6F91" w:themeColor="accent1"/>
      <w:sz w:val="32"/>
      <w:szCs w:val="21"/>
      <w:lang w:val="en-GB"/>
    </w:rPr>
  </w:style>
  <w:style w:type="paragraph" w:styleId="Title">
    <w:name w:val="Title"/>
    <w:aliases w:val="cover title"/>
    <w:basedOn w:val="Normal"/>
    <w:next w:val="Normal"/>
    <w:link w:val="TitleChar"/>
    <w:qFormat/>
    <w:rsid w:val="00007E5E"/>
    <w:pPr>
      <w:contextualSpacing/>
    </w:pPr>
    <w:rPr>
      <w:rFonts w:eastAsiaTheme="majorEastAsia" w:cstheme="majorBidi"/>
      <w:b/>
      <w:color w:val="3A6F91" w:themeColor="accent1"/>
      <w:spacing w:val="-10"/>
      <w:kern w:val="28"/>
      <w:sz w:val="56"/>
      <w:szCs w:val="56"/>
    </w:rPr>
  </w:style>
  <w:style w:type="character" w:customStyle="1" w:styleId="TitleChar">
    <w:name w:val="Title Char"/>
    <w:aliases w:val="cover title Char"/>
    <w:basedOn w:val="DefaultParagraphFont"/>
    <w:link w:val="Title"/>
    <w:rsid w:val="00007E5E"/>
    <w:rPr>
      <w:rFonts w:eastAsiaTheme="majorEastAsia" w:cstheme="majorBidi"/>
      <w:b/>
      <w:color w:val="3A6F91" w:themeColor="accent1"/>
      <w:spacing w:val="-10"/>
      <w:kern w:val="28"/>
      <w:sz w:val="56"/>
      <w:szCs w:val="56"/>
    </w:rPr>
  </w:style>
  <w:style w:type="paragraph" w:styleId="Subtitle">
    <w:name w:val="Subtitle"/>
    <w:aliases w:val="cover subtitle"/>
    <w:basedOn w:val="Normal"/>
    <w:next w:val="Normal"/>
    <w:link w:val="SubtitleChar"/>
    <w:qFormat/>
    <w:rsid w:val="00007E5E"/>
    <w:pPr>
      <w:numPr>
        <w:ilvl w:val="1"/>
      </w:numPr>
    </w:pPr>
    <w:rPr>
      <w:rFonts w:eastAsiaTheme="minorEastAsia"/>
      <w:b/>
      <w:color w:val="3A6F91" w:themeColor="accent1"/>
      <w:spacing w:val="15"/>
    </w:rPr>
  </w:style>
  <w:style w:type="character" w:customStyle="1" w:styleId="SubtitleChar">
    <w:name w:val="Subtitle Char"/>
    <w:aliases w:val="cover subtitle Char"/>
    <w:basedOn w:val="DefaultParagraphFont"/>
    <w:link w:val="Subtitle"/>
    <w:rsid w:val="00007E5E"/>
    <w:rPr>
      <w:rFonts w:eastAsiaTheme="minorEastAsia"/>
      <w:b/>
      <w:color w:val="3A6F91" w:themeColor="accent1"/>
      <w:spacing w:val="15"/>
    </w:rPr>
  </w:style>
  <w:style w:type="character" w:styleId="SubtleEmphasis">
    <w:name w:val="Subtle Emphasis"/>
    <w:basedOn w:val="DefaultParagraphFont"/>
    <w:qFormat/>
    <w:rPr>
      <w:i/>
      <w:iCs/>
      <w:color w:val="FFFFFF" w:themeColor="text1" w:themeTint="BF"/>
    </w:rPr>
  </w:style>
  <w:style w:type="character" w:styleId="Emphasis">
    <w:name w:val="Emphasis"/>
    <w:basedOn w:val="DefaultParagraphFont"/>
    <w:uiPriority w:val="20"/>
    <w:rPr>
      <w:i/>
      <w:iCs/>
    </w:rPr>
  </w:style>
  <w:style w:type="character" w:styleId="IntenseEmphasis">
    <w:name w:val="Intense Emphasis"/>
    <w:basedOn w:val="DefaultParagraphFont"/>
    <w:qFormat/>
    <w:rsid w:val="00645252"/>
    <w:rPr>
      <w:i/>
      <w:iCs/>
      <w:color w:val="1D3748" w:themeColor="accent1" w:themeShade="80"/>
    </w:rPr>
  </w:style>
  <w:style w:type="character" w:styleId="Strong">
    <w:name w:val="Strong"/>
    <w:basedOn w:val="DefaultParagraphFont"/>
    <w:uiPriority w:val="22"/>
    <w:rPr>
      <w:b/>
      <w:bCs/>
    </w:rPr>
  </w:style>
  <w:style w:type="paragraph" w:styleId="Quote">
    <w:name w:val="Quote"/>
    <w:basedOn w:val="Normal"/>
    <w:next w:val="Normal"/>
    <w:link w:val="QuoteChar"/>
    <w:uiPriority w:val="29"/>
    <w:qFormat/>
    <w:rsid w:val="00B71EC8"/>
    <w:pPr>
      <w:spacing w:before="200"/>
      <w:ind w:left="864" w:right="864"/>
      <w:jc w:val="center"/>
    </w:pPr>
    <w:rPr>
      <w:i/>
      <w:iCs/>
      <w:color w:val="3A6F91" w:themeColor="accent1"/>
    </w:rPr>
  </w:style>
  <w:style w:type="character" w:customStyle="1" w:styleId="QuoteChar">
    <w:name w:val="Quote Char"/>
    <w:basedOn w:val="DefaultParagraphFont"/>
    <w:link w:val="Quote"/>
    <w:uiPriority w:val="29"/>
    <w:rsid w:val="00B71EC8"/>
    <w:rPr>
      <w:i/>
      <w:iCs/>
      <w:color w:val="3A6F91" w:themeColor="accent1"/>
    </w:rPr>
  </w:style>
  <w:style w:type="paragraph" w:styleId="IntenseQuote">
    <w:name w:val="Intense Quote"/>
    <w:basedOn w:val="Normal"/>
    <w:next w:val="Normal"/>
    <w:link w:val="IntenseQuoteChar"/>
    <w:uiPriority w:val="30"/>
    <w:qFormat/>
    <w:rsid w:val="00B71EC8"/>
    <w:pPr>
      <w:pBdr>
        <w:top w:val="single" w:sz="4" w:space="10" w:color="1D3748" w:themeColor="accent1" w:themeShade="80"/>
        <w:bottom w:val="single" w:sz="4" w:space="10" w:color="1D3748" w:themeColor="accent1" w:themeShade="80"/>
      </w:pBdr>
      <w:spacing w:before="360" w:after="360"/>
      <w:ind w:left="864" w:right="864"/>
      <w:jc w:val="center"/>
    </w:pPr>
    <w:rPr>
      <w:i/>
      <w:iCs/>
      <w:color w:val="3A6F91" w:themeColor="accent1"/>
    </w:rPr>
  </w:style>
  <w:style w:type="character" w:customStyle="1" w:styleId="IntenseQuoteChar">
    <w:name w:val="Intense Quote Char"/>
    <w:basedOn w:val="DefaultParagraphFont"/>
    <w:link w:val="IntenseQuote"/>
    <w:uiPriority w:val="30"/>
    <w:rsid w:val="00B71EC8"/>
    <w:rPr>
      <w:i/>
      <w:iCs/>
      <w:color w:val="3A6F91" w:themeColor="accent1"/>
    </w:rPr>
  </w:style>
  <w:style w:type="character" w:styleId="SubtleReference">
    <w:name w:val="Subtle Reference"/>
    <w:basedOn w:val="DefaultParagraphFont"/>
    <w:qFormat/>
    <w:rPr>
      <w:smallCaps/>
      <w:color w:val="FFFFFF" w:themeColor="text1" w:themeTint="A5"/>
    </w:rPr>
  </w:style>
  <w:style w:type="character" w:styleId="IntenseReference">
    <w:name w:val="Intense Reference"/>
    <w:basedOn w:val="DefaultParagraphFont"/>
    <w:qFormat/>
    <w:rsid w:val="00645252"/>
    <w:rPr>
      <w:b/>
      <w:bCs/>
      <w:caps w:val="0"/>
      <w:smallCaps/>
      <w:color w:val="1D3748"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D3748" w:themeColor="accent1" w:themeShade="80"/>
      <w:u w:val="single"/>
    </w:rPr>
  </w:style>
  <w:style w:type="character" w:styleId="FollowedHyperlink">
    <w:name w:val="FollowedHyperlink"/>
    <w:basedOn w:val="DefaultParagraphFont"/>
    <w:unhideWhenUsed/>
    <w:rPr>
      <w:color w:val="F28F40" w:themeColor="followedHyperlink"/>
      <w:u w:val="single"/>
    </w:rPr>
  </w:style>
  <w:style w:type="paragraph" w:styleId="Caption">
    <w:name w:val="caption"/>
    <w:basedOn w:val="Normal"/>
    <w:next w:val="Normal"/>
    <w:unhideWhenUsed/>
    <w:qFormat/>
    <w:rsid w:val="00B71EC8"/>
    <w:pPr>
      <w:spacing w:after="200"/>
    </w:pPr>
    <w:rPr>
      <w:i/>
      <w:iCs/>
      <w:color w:val="3A6F91" w:themeColor="accent1"/>
      <w:szCs w:val="18"/>
    </w:rPr>
  </w:style>
  <w:style w:type="paragraph" w:styleId="BalloonText">
    <w:name w:val="Balloon Text"/>
    <w:basedOn w:val="Normal"/>
    <w:link w:val="BalloonTextChar"/>
    <w:semiHidden/>
    <w:unhideWhenUsed/>
    <w:rsid w:val="00645252"/>
    <w:rPr>
      <w:rFonts w:ascii="Segoe UI" w:hAnsi="Segoe UI" w:cs="Segoe UI"/>
      <w:szCs w:val="18"/>
    </w:rPr>
  </w:style>
  <w:style w:type="character" w:customStyle="1" w:styleId="BalloonTextChar">
    <w:name w:val="Balloon Text Char"/>
    <w:basedOn w:val="DefaultParagraphFont"/>
    <w:link w:val="BalloonText"/>
    <w:semiHidden/>
    <w:rsid w:val="00645252"/>
    <w:rPr>
      <w:rFonts w:ascii="Segoe UI" w:hAnsi="Segoe UI" w:cs="Segoe UI"/>
      <w:szCs w:val="18"/>
    </w:rPr>
  </w:style>
  <w:style w:type="paragraph" w:styleId="BlockText">
    <w:name w:val="Block Text"/>
    <w:basedOn w:val="Normal"/>
    <w:semiHidden/>
    <w:unhideWhenUsed/>
    <w:rsid w:val="00645252"/>
    <w:pPr>
      <w:pBdr>
        <w:top w:val="single" w:sz="2" w:space="10" w:color="3A6F91" w:themeColor="accent1" w:shadow="1" w:frame="1"/>
        <w:left w:val="single" w:sz="2" w:space="10" w:color="3A6F91" w:themeColor="accent1" w:shadow="1" w:frame="1"/>
        <w:bottom w:val="single" w:sz="2" w:space="10" w:color="3A6F91" w:themeColor="accent1" w:shadow="1" w:frame="1"/>
        <w:right w:val="single" w:sz="2" w:space="10" w:color="3A6F91" w:themeColor="accent1" w:shadow="1" w:frame="1"/>
      </w:pBdr>
      <w:ind w:left="1152" w:right="1152"/>
    </w:pPr>
    <w:rPr>
      <w:rFonts w:eastAsiaTheme="minorEastAsia"/>
      <w:i/>
      <w:iCs/>
      <w:color w:val="1D3748" w:themeColor="accent1" w:themeShade="80"/>
    </w:rPr>
  </w:style>
  <w:style w:type="paragraph" w:styleId="BodyText3">
    <w:name w:val="Body Text 3"/>
    <w:basedOn w:val="Normal"/>
    <w:link w:val="BodyText3Char"/>
    <w:semiHidden/>
    <w:unhideWhenUsed/>
    <w:rsid w:val="00645252"/>
    <w:pPr>
      <w:spacing w:after="120"/>
    </w:pPr>
    <w:rPr>
      <w:szCs w:val="16"/>
    </w:rPr>
  </w:style>
  <w:style w:type="character" w:customStyle="1" w:styleId="BodyText3Char">
    <w:name w:val="Body Text 3 Char"/>
    <w:basedOn w:val="DefaultParagraphFont"/>
    <w:link w:val="BodyText3"/>
    <w:semiHidden/>
    <w:rsid w:val="00645252"/>
    <w:rPr>
      <w:szCs w:val="16"/>
    </w:rPr>
  </w:style>
  <w:style w:type="paragraph" w:styleId="BodyTextIndent3">
    <w:name w:val="Body Text Indent 3"/>
    <w:basedOn w:val="Normal"/>
    <w:link w:val="BodyTextIndent3Char"/>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semiHidden/>
    <w:rsid w:val="00645252"/>
    <w:rPr>
      <w:szCs w:val="16"/>
    </w:rPr>
  </w:style>
  <w:style w:type="character" w:styleId="CommentReference">
    <w:name w:val="annotation reference"/>
    <w:basedOn w:val="DefaultParagraphFont"/>
    <w:semiHidden/>
    <w:unhideWhenUsed/>
    <w:rsid w:val="00645252"/>
    <w:rPr>
      <w:sz w:val="22"/>
      <w:szCs w:val="16"/>
    </w:rPr>
  </w:style>
  <w:style w:type="paragraph" w:styleId="CommentText">
    <w:name w:val="annotation text"/>
    <w:basedOn w:val="Normal"/>
    <w:link w:val="CommentTextChar"/>
    <w:semiHidden/>
    <w:unhideWhenUsed/>
    <w:rsid w:val="00645252"/>
    <w:rPr>
      <w:szCs w:val="20"/>
    </w:rPr>
  </w:style>
  <w:style w:type="character" w:customStyle="1" w:styleId="CommentTextChar">
    <w:name w:val="Comment Text Char"/>
    <w:basedOn w:val="DefaultParagraphFont"/>
    <w:link w:val="CommentText"/>
    <w:semiHidden/>
    <w:rsid w:val="00645252"/>
    <w:rPr>
      <w:szCs w:val="20"/>
    </w:rPr>
  </w:style>
  <w:style w:type="paragraph" w:styleId="CommentSubject">
    <w:name w:val="annotation subject"/>
    <w:basedOn w:val="CommentText"/>
    <w:next w:val="CommentText"/>
    <w:link w:val="CommentSubjectChar"/>
    <w:semiHidden/>
    <w:unhideWhenUsed/>
    <w:rsid w:val="00645252"/>
    <w:rPr>
      <w:b/>
      <w:bCs/>
    </w:rPr>
  </w:style>
  <w:style w:type="character" w:customStyle="1" w:styleId="CommentSubjectChar">
    <w:name w:val="Comment Subject Char"/>
    <w:basedOn w:val="CommentTextChar"/>
    <w:link w:val="CommentSubject"/>
    <w:semiHidden/>
    <w:rsid w:val="00645252"/>
    <w:rPr>
      <w:b/>
      <w:bCs/>
      <w:szCs w:val="20"/>
    </w:rPr>
  </w:style>
  <w:style w:type="paragraph" w:styleId="DocumentMap">
    <w:name w:val="Document Map"/>
    <w:basedOn w:val="Normal"/>
    <w:link w:val="DocumentMapChar"/>
    <w:semiHidden/>
    <w:unhideWhenUsed/>
    <w:rsid w:val="00645252"/>
    <w:rPr>
      <w:rFonts w:ascii="Segoe UI" w:hAnsi="Segoe UI" w:cs="Segoe UI"/>
      <w:szCs w:val="16"/>
    </w:rPr>
  </w:style>
  <w:style w:type="character" w:customStyle="1" w:styleId="DocumentMapChar">
    <w:name w:val="Document Map Char"/>
    <w:basedOn w:val="DefaultParagraphFont"/>
    <w:link w:val="DocumentMap"/>
    <w:semiHidden/>
    <w:rsid w:val="00645252"/>
    <w:rPr>
      <w:rFonts w:ascii="Segoe UI" w:hAnsi="Segoe UI" w:cs="Segoe UI"/>
      <w:szCs w:val="16"/>
    </w:rPr>
  </w:style>
  <w:style w:type="paragraph" w:styleId="EndnoteText">
    <w:name w:val="endnote text"/>
    <w:basedOn w:val="Normal"/>
    <w:link w:val="EndnoteTextChar"/>
    <w:semiHidden/>
    <w:unhideWhenUsed/>
    <w:rsid w:val="00645252"/>
    <w:rPr>
      <w:szCs w:val="20"/>
    </w:rPr>
  </w:style>
  <w:style w:type="character" w:customStyle="1" w:styleId="EndnoteTextChar">
    <w:name w:val="Endnote Text Char"/>
    <w:basedOn w:val="DefaultParagraphFont"/>
    <w:link w:val="EndnoteText"/>
    <w:semiHidden/>
    <w:rsid w:val="00645252"/>
    <w:rPr>
      <w:szCs w:val="20"/>
    </w:rPr>
  </w:style>
  <w:style w:type="paragraph" w:styleId="EnvelopeReturn">
    <w:name w:val="envelope return"/>
    <w:basedOn w:val="Normal"/>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645252"/>
    <w:rPr>
      <w:szCs w:val="20"/>
    </w:rPr>
  </w:style>
  <w:style w:type="character" w:customStyle="1" w:styleId="FootnoteTextChar">
    <w:name w:val="Footnote Text Char"/>
    <w:basedOn w:val="DefaultParagraphFont"/>
    <w:link w:val="FootnoteText"/>
    <w:semiHidden/>
    <w:rsid w:val="00645252"/>
    <w:rPr>
      <w:szCs w:val="20"/>
    </w:rPr>
  </w:style>
  <w:style w:type="character" w:styleId="HTMLCode">
    <w:name w:val="HTML Code"/>
    <w:basedOn w:val="DefaultParagraphFont"/>
    <w:semiHidden/>
    <w:unhideWhenUsed/>
    <w:rsid w:val="00645252"/>
    <w:rPr>
      <w:rFonts w:ascii="Consolas" w:hAnsi="Consolas"/>
      <w:sz w:val="22"/>
      <w:szCs w:val="20"/>
    </w:rPr>
  </w:style>
  <w:style w:type="character" w:styleId="HTMLKeyboard">
    <w:name w:val="HTML Keyboard"/>
    <w:basedOn w:val="DefaultParagraphFont"/>
    <w:semiHidden/>
    <w:unhideWhenUsed/>
    <w:rsid w:val="00645252"/>
    <w:rPr>
      <w:rFonts w:ascii="Consolas" w:hAnsi="Consolas"/>
      <w:sz w:val="22"/>
      <w:szCs w:val="20"/>
    </w:rPr>
  </w:style>
  <w:style w:type="paragraph" w:styleId="HTMLPreformatted">
    <w:name w:val="HTML Preformatted"/>
    <w:basedOn w:val="Normal"/>
    <w:link w:val="HTMLPreformattedChar"/>
    <w:semiHidden/>
    <w:unhideWhenUsed/>
    <w:rsid w:val="00645252"/>
    <w:rPr>
      <w:rFonts w:ascii="Consolas" w:hAnsi="Consolas"/>
      <w:szCs w:val="20"/>
    </w:rPr>
  </w:style>
  <w:style w:type="character" w:customStyle="1" w:styleId="HTMLPreformattedChar">
    <w:name w:val="HTML Preformatted Char"/>
    <w:basedOn w:val="DefaultParagraphFont"/>
    <w:link w:val="HTMLPreformatted"/>
    <w:semiHidden/>
    <w:rsid w:val="00645252"/>
    <w:rPr>
      <w:rFonts w:ascii="Consolas" w:hAnsi="Consolas"/>
      <w:szCs w:val="20"/>
    </w:rPr>
  </w:style>
  <w:style w:type="character" w:styleId="HTMLTypewriter">
    <w:name w:val="HTML Typewriter"/>
    <w:basedOn w:val="DefaultParagraphFont"/>
    <w:semiHidden/>
    <w:unhideWhenUsed/>
    <w:rsid w:val="00645252"/>
    <w:rPr>
      <w:rFonts w:ascii="Consolas" w:hAnsi="Consolas"/>
      <w:sz w:val="22"/>
      <w:szCs w:val="20"/>
    </w:rPr>
  </w:style>
  <w:style w:type="paragraph" w:styleId="MacroText">
    <w:name w:val="macro"/>
    <w:link w:val="MacroTextChar"/>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semiHidden/>
    <w:rsid w:val="00645252"/>
    <w:rPr>
      <w:rFonts w:ascii="Consolas" w:hAnsi="Consolas"/>
      <w:szCs w:val="20"/>
    </w:rPr>
  </w:style>
  <w:style w:type="paragraph" w:styleId="PlainText">
    <w:name w:val="Plain Text"/>
    <w:basedOn w:val="Normal"/>
    <w:link w:val="PlainTextChar"/>
    <w:semiHidden/>
    <w:unhideWhenUsed/>
    <w:rsid w:val="00645252"/>
    <w:rPr>
      <w:rFonts w:ascii="Consolas" w:hAnsi="Consolas"/>
      <w:szCs w:val="21"/>
    </w:rPr>
  </w:style>
  <w:style w:type="character" w:customStyle="1" w:styleId="PlainTextChar">
    <w:name w:val="Plain Text Char"/>
    <w:basedOn w:val="DefaultParagraphFont"/>
    <w:link w:val="PlainText"/>
    <w:semiHidden/>
    <w:rsid w:val="00645252"/>
    <w:rPr>
      <w:rFonts w:ascii="Consolas" w:hAnsi="Consolas"/>
      <w:szCs w:val="21"/>
    </w:rPr>
  </w:style>
  <w:style w:type="character" w:styleId="PlaceholderText">
    <w:name w:val="Placeholder Text"/>
    <w:basedOn w:val="DefaultParagraphFont"/>
    <w:uiPriority w:val="99"/>
    <w:semiHidden/>
    <w:rsid w:val="00645252"/>
    <w:rPr>
      <w:color w:val="0E1B24" w:themeColor="background2" w:themeShade="40"/>
    </w:rPr>
  </w:style>
  <w:style w:type="paragraph" w:styleId="Header">
    <w:name w:val="header"/>
    <w:aliases w:val="B&amp;B Header"/>
    <w:basedOn w:val="Normal"/>
    <w:link w:val="HeaderChar"/>
    <w:uiPriority w:val="11"/>
    <w:unhideWhenUsed/>
    <w:rsid w:val="006D3D74"/>
  </w:style>
  <w:style w:type="character" w:customStyle="1" w:styleId="HeaderChar">
    <w:name w:val="Header Char"/>
    <w:aliases w:val="B&amp;B Header Char"/>
    <w:basedOn w:val="DefaultParagraphFont"/>
    <w:link w:val="Header"/>
    <w:uiPriority w:val="11"/>
    <w:rsid w:val="006D3D74"/>
  </w:style>
  <w:style w:type="paragraph" w:styleId="Footer">
    <w:name w:val="footer"/>
    <w:aliases w:val="B&amp;B Footer"/>
    <w:basedOn w:val="Normal"/>
    <w:link w:val="FooterChar"/>
    <w:uiPriority w:val="99"/>
    <w:unhideWhenUsed/>
    <w:rsid w:val="006D3D74"/>
  </w:style>
  <w:style w:type="character" w:customStyle="1" w:styleId="FooterChar">
    <w:name w:val="Footer Char"/>
    <w:aliases w:val="B&amp;B Footer Char"/>
    <w:basedOn w:val="DefaultParagraphFont"/>
    <w:link w:val="Footer"/>
    <w:uiPriority w:val="99"/>
    <w:rsid w:val="006D3D74"/>
  </w:style>
  <w:style w:type="paragraph" w:styleId="TOC9">
    <w:name w:val="toc 9"/>
    <w:basedOn w:val="Normal"/>
    <w:next w:val="Normal"/>
    <w:autoRedefine/>
    <w:semiHidden/>
    <w:unhideWhenUsed/>
    <w:rsid w:val="0083569A"/>
    <w:pPr>
      <w:spacing w:after="120"/>
      <w:ind w:left="1757"/>
    </w:pPr>
  </w:style>
  <w:style w:type="paragraph" w:styleId="ListParagraph">
    <w:name w:val="List Paragraph"/>
    <w:aliases w:val="Bullet list"/>
    <w:basedOn w:val="Normal"/>
    <w:link w:val="ListParagraphChar"/>
    <w:uiPriority w:val="34"/>
    <w:qFormat/>
    <w:rsid w:val="00BB32FE"/>
    <w:pPr>
      <w:numPr>
        <w:numId w:val="1"/>
      </w:numPr>
      <w:ind w:left="360"/>
      <w:contextualSpacing/>
    </w:pPr>
  </w:style>
  <w:style w:type="numbering" w:customStyle="1" w:styleId="Multi-levellist">
    <w:name w:val="Multi-level list"/>
    <w:uiPriority w:val="99"/>
    <w:rsid w:val="00EA1464"/>
    <w:pPr>
      <w:numPr>
        <w:numId w:val="2"/>
      </w:numPr>
    </w:pPr>
  </w:style>
  <w:style w:type="character" w:customStyle="1" w:styleId="ListParagraphChar">
    <w:name w:val="List Paragraph Char"/>
    <w:aliases w:val="Bullet list Char"/>
    <w:basedOn w:val="DefaultParagraphFont"/>
    <w:link w:val="ListParagraph"/>
    <w:uiPriority w:val="34"/>
    <w:rsid w:val="0087259D"/>
    <w:rPr>
      <w:lang w:val="en-GB"/>
    </w:rPr>
  </w:style>
  <w:style w:type="paragraph" w:styleId="NoSpacing">
    <w:name w:val="No Spacing"/>
    <w:qFormat/>
    <w:rsid w:val="00876D3B"/>
  </w:style>
  <w:style w:type="table" w:styleId="TableGrid">
    <w:name w:val="Table Grid"/>
    <w:basedOn w:val="TableNormal"/>
    <w:rsid w:val="000B0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ListParagraph"/>
    <w:link w:val="NumberedlistChar"/>
    <w:uiPriority w:val="13"/>
    <w:qFormat/>
    <w:rsid w:val="00FF745B"/>
    <w:pPr>
      <w:numPr>
        <w:numId w:val="3"/>
      </w:numPr>
    </w:pPr>
  </w:style>
  <w:style w:type="paragraph" w:customStyle="1" w:styleId="Tickbulletlist">
    <w:name w:val="Tick bullet list"/>
    <w:basedOn w:val="ListParagraph"/>
    <w:link w:val="TickbulletlistChar"/>
    <w:uiPriority w:val="12"/>
    <w:qFormat/>
    <w:rsid w:val="00E14C54"/>
    <w:pPr>
      <w:numPr>
        <w:numId w:val="4"/>
      </w:numPr>
    </w:pPr>
  </w:style>
  <w:style w:type="character" w:customStyle="1" w:styleId="NumberedlistChar">
    <w:name w:val="Numbered list Char"/>
    <w:basedOn w:val="ListParagraphChar"/>
    <w:link w:val="Numberedlist"/>
    <w:uiPriority w:val="13"/>
    <w:rsid w:val="00E14C54"/>
    <w:rPr>
      <w:lang w:val="en-GB"/>
    </w:rPr>
  </w:style>
  <w:style w:type="character" w:customStyle="1" w:styleId="TickbulletlistChar">
    <w:name w:val="Tick bullet list Char"/>
    <w:basedOn w:val="ListParagraphChar"/>
    <w:link w:val="Tickbulletlist"/>
    <w:uiPriority w:val="12"/>
    <w:rsid w:val="00E14C54"/>
    <w:rPr>
      <w:lang w:val="en-GB"/>
    </w:rPr>
  </w:style>
  <w:style w:type="character" w:styleId="UnresolvedMention">
    <w:name w:val="Unresolved Mention"/>
    <w:basedOn w:val="DefaultParagraphFont"/>
    <w:uiPriority w:val="99"/>
    <w:semiHidden/>
    <w:unhideWhenUsed/>
    <w:rsid w:val="00145672"/>
    <w:rPr>
      <w:color w:val="605E5C"/>
      <w:shd w:val="clear" w:color="auto" w:fill="E1DFDD"/>
    </w:rPr>
  </w:style>
  <w:style w:type="paragraph" w:styleId="BodyTextIndent">
    <w:name w:val="Body Text Indent"/>
    <w:basedOn w:val="Normal"/>
    <w:link w:val="BodyTextIndentChar"/>
    <w:unhideWhenUsed/>
    <w:rsid w:val="00B7079B"/>
    <w:pPr>
      <w:spacing w:after="120"/>
      <w:ind w:left="283"/>
    </w:pPr>
  </w:style>
  <w:style w:type="character" w:customStyle="1" w:styleId="BodyTextIndentChar">
    <w:name w:val="Body Text Indent Char"/>
    <w:basedOn w:val="DefaultParagraphFont"/>
    <w:link w:val="BodyTextIndent"/>
    <w:rsid w:val="00B7079B"/>
    <w:rPr>
      <w:lang w:val="en-GB"/>
    </w:rPr>
  </w:style>
  <w:style w:type="paragraph" w:styleId="BodyText">
    <w:name w:val="Body Text"/>
    <w:aliases w:val="B&amp;B Body Text"/>
    <w:basedOn w:val="Normal"/>
    <w:link w:val="BodyTextChar"/>
    <w:unhideWhenUsed/>
    <w:qFormat/>
    <w:rsid w:val="00DA5C8A"/>
    <w:pPr>
      <w:spacing w:after="120"/>
    </w:pPr>
  </w:style>
  <w:style w:type="character" w:customStyle="1" w:styleId="BodyTextChar">
    <w:name w:val="Body Text Char"/>
    <w:aliases w:val="B&amp;B Body Text Char"/>
    <w:basedOn w:val="DefaultParagraphFont"/>
    <w:link w:val="BodyText"/>
    <w:rsid w:val="00DA5C8A"/>
    <w:rPr>
      <w:lang w:val="en-GB"/>
    </w:rPr>
  </w:style>
  <w:style w:type="paragraph" w:customStyle="1" w:styleId="Text">
    <w:name w:val="Text"/>
    <w:basedOn w:val="Normal"/>
    <w:link w:val="TextChar"/>
    <w:rsid w:val="00F86B9F"/>
    <w:pPr>
      <w:spacing w:after="240"/>
    </w:pPr>
    <w:rPr>
      <w:rFonts w:ascii="Times New Roman" w:eastAsia="Times New Roman" w:hAnsi="Times New Roman" w:cs="Times New Roman"/>
      <w:sz w:val="24"/>
      <w:szCs w:val="20"/>
      <w:lang w:val="sv-SE"/>
    </w:rPr>
  </w:style>
  <w:style w:type="character" w:customStyle="1" w:styleId="TextChar">
    <w:name w:val="Text Char"/>
    <w:link w:val="Text"/>
    <w:locked/>
    <w:rsid w:val="00F86B9F"/>
    <w:rPr>
      <w:rFonts w:ascii="Times New Roman" w:eastAsia="Times New Roman" w:hAnsi="Times New Roman" w:cs="Times New Roman"/>
      <w:sz w:val="24"/>
      <w:szCs w:val="20"/>
      <w:lang w:val="sv-SE"/>
    </w:rPr>
  </w:style>
  <w:style w:type="paragraph" w:styleId="HTMLAddress">
    <w:name w:val="HTML Address"/>
    <w:basedOn w:val="Normal"/>
    <w:link w:val="HTMLAddressChar"/>
    <w:semiHidden/>
    <w:unhideWhenUsed/>
    <w:rsid w:val="00AD7CC7"/>
    <w:rPr>
      <w:rFonts w:ascii="Georgia" w:eastAsia="Times New Roman" w:hAnsi="Georgia" w:cs="Times New Roman"/>
      <w:i/>
      <w:iCs/>
      <w:sz w:val="20"/>
      <w:szCs w:val="20"/>
      <w:lang w:eastAsia="en-GB"/>
    </w:rPr>
  </w:style>
  <w:style w:type="character" w:customStyle="1" w:styleId="HTMLAddressChar">
    <w:name w:val="HTML Address Char"/>
    <w:basedOn w:val="DefaultParagraphFont"/>
    <w:link w:val="HTMLAddress"/>
    <w:semiHidden/>
    <w:rsid w:val="00AD7CC7"/>
    <w:rPr>
      <w:rFonts w:ascii="Georgia" w:eastAsia="Times New Roman" w:hAnsi="Georgia" w:cs="Times New Roman"/>
      <w:i/>
      <w:iCs/>
      <w:sz w:val="20"/>
      <w:szCs w:val="20"/>
      <w:lang w:val="en-GB" w:eastAsia="en-GB"/>
    </w:rPr>
  </w:style>
  <w:style w:type="character" w:customStyle="1" w:styleId="Rubrik1Char1">
    <w:name w:val="Rubrik 1 Char1"/>
    <w:aliases w:val="Heading 1 Alt+1 Char1,rubrik - Alt+1 Char1"/>
    <w:basedOn w:val="DefaultParagraphFont"/>
    <w:rsid w:val="00AD7CC7"/>
    <w:rPr>
      <w:rFonts w:asciiTheme="majorHAnsi" w:eastAsiaTheme="majorEastAsia" w:hAnsiTheme="majorHAnsi" w:cstheme="majorBidi"/>
      <w:color w:val="2B536C" w:themeColor="accent1" w:themeShade="BF"/>
      <w:sz w:val="32"/>
      <w:szCs w:val="32"/>
      <w:lang w:eastAsia="sv-SE"/>
    </w:rPr>
  </w:style>
  <w:style w:type="character" w:customStyle="1" w:styleId="Rubrik2Char1">
    <w:name w:val="Rubrik 2 Char1"/>
    <w:aliases w:val="Heading 2 Alt+2 Char1,stycke - Alt+2 Char1"/>
    <w:basedOn w:val="DefaultParagraphFont"/>
    <w:semiHidden/>
    <w:rsid w:val="00AD7CC7"/>
    <w:rPr>
      <w:rFonts w:asciiTheme="majorHAnsi" w:eastAsiaTheme="majorEastAsia" w:hAnsiTheme="majorHAnsi" w:cstheme="majorBidi"/>
      <w:color w:val="2B536C" w:themeColor="accent1" w:themeShade="BF"/>
      <w:sz w:val="26"/>
      <w:szCs w:val="26"/>
      <w:lang w:eastAsia="sv-SE"/>
    </w:rPr>
  </w:style>
  <w:style w:type="character" w:customStyle="1" w:styleId="Rubrik3Char1">
    <w:name w:val="Rubrik 3 Char1"/>
    <w:aliases w:val="Heading 3 Alt+3 Char1,stycke - Alt+3 Char1"/>
    <w:basedOn w:val="DefaultParagraphFont"/>
    <w:semiHidden/>
    <w:rsid w:val="00AD7CC7"/>
    <w:rPr>
      <w:rFonts w:asciiTheme="majorHAnsi" w:eastAsiaTheme="majorEastAsia" w:hAnsiTheme="majorHAnsi" w:cstheme="majorBidi"/>
      <w:color w:val="1D3748" w:themeColor="accent1" w:themeShade="7F"/>
      <w:sz w:val="24"/>
      <w:szCs w:val="24"/>
      <w:lang w:eastAsia="sv-SE"/>
    </w:rPr>
  </w:style>
  <w:style w:type="character" w:customStyle="1" w:styleId="Rubrik4Char1">
    <w:name w:val="Rubrik 4 Char1"/>
    <w:aliases w:val="Heading 4 Alt+4 Char1"/>
    <w:basedOn w:val="DefaultParagraphFont"/>
    <w:semiHidden/>
    <w:rsid w:val="00AD7CC7"/>
    <w:rPr>
      <w:rFonts w:asciiTheme="majorHAnsi" w:eastAsiaTheme="majorEastAsia" w:hAnsiTheme="majorHAnsi" w:cstheme="majorBidi"/>
      <w:i/>
      <w:iCs/>
      <w:color w:val="2B536C" w:themeColor="accent1" w:themeShade="BF"/>
      <w:sz w:val="22"/>
      <w:szCs w:val="24"/>
      <w:lang w:eastAsia="sv-SE"/>
    </w:rPr>
  </w:style>
  <w:style w:type="character" w:styleId="HTMLSample">
    <w:name w:val="HTML Sample"/>
    <w:semiHidden/>
    <w:unhideWhenUsed/>
    <w:rsid w:val="00AD7CC7"/>
    <w:rPr>
      <w:rFonts w:ascii="Georgia" w:eastAsia="Times New Roman" w:hAnsi="Georgia" w:cs="Courier New" w:hint="default"/>
    </w:rPr>
  </w:style>
  <w:style w:type="paragraph" w:customStyle="1" w:styleId="msonormal0">
    <w:name w:val="msonormal"/>
    <w:basedOn w:val="Normal"/>
    <w:rsid w:val="00AD7CC7"/>
    <w:rPr>
      <w:rFonts w:ascii="Times New Roman" w:eastAsia="PMingLiU" w:hAnsi="Times New Roman" w:cs="Times New Roman"/>
      <w:sz w:val="24"/>
      <w:szCs w:val="24"/>
      <w:lang w:val="sv-SE"/>
    </w:rPr>
  </w:style>
  <w:style w:type="paragraph" w:styleId="NormalWeb">
    <w:name w:val="Normal (Web)"/>
    <w:basedOn w:val="Normal"/>
    <w:semiHidden/>
    <w:unhideWhenUsed/>
    <w:rsid w:val="00AD7CC7"/>
    <w:rPr>
      <w:rFonts w:ascii="Times New Roman" w:eastAsia="PMingLiU" w:hAnsi="Times New Roman" w:cs="Times New Roman"/>
      <w:sz w:val="24"/>
      <w:szCs w:val="24"/>
      <w:lang w:val="sv-SE"/>
    </w:rPr>
  </w:style>
  <w:style w:type="paragraph" w:styleId="Index1">
    <w:name w:val="index 1"/>
    <w:basedOn w:val="Normal"/>
    <w:next w:val="Normal"/>
    <w:autoRedefine/>
    <w:semiHidden/>
    <w:unhideWhenUsed/>
    <w:rsid w:val="00AD7CC7"/>
    <w:pPr>
      <w:ind w:left="200" w:hanging="200"/>
    </w:pPr>
    <w:rPr>
      <w:rFonts w:ascii="Georgia" w:eastAsia="Times New Roman" w:hAnsi="Georgia" w:cs="Times New Roman"/>
      <w:sz w:val="20"/>
      <w:szCs w:val="20"/>
      <w:lang w:eastAsia="en-GB"/>
    </w:rPr>
  </w:style>
  <w:style w:type="paragraph" w:styleId="Index2">
    <w:name w:val="index 2"/>
    <w:basedOn w:val="Normal"/>
    <w:next w:val="Normal"/>
    <w:autoRedefine/>
    <w:semiHidden/>
    <w:unhideWhenUsed/>
    <w:rsid w:val="00AD7CC7"/>
    <w:pPr>
      <w:ind w:left="400" w:hanging="200"/>
    </w:pPr>
    <w:rPr>
      <w:rFonts w:ascii="Georgia" w:eastAsia="Times New Roman" w:hAnsi="Georgia" w:cs="Times New Roman"/>
      <w:sz w:val="20"/>
      <w:szCs w:val="20"/>
      <w:lang w:eastAsia="en-GB"/>
    </w:rPr>
  </w:style>
  <w:style w:type="paragraph" w:styleId="Index3">
    <w:name w:val="index 3"/>
    <w:basedOn w:val="Normal"/>
    <w:next w:val="Normal"/>
    <w:autoRedefine/>
    <w:semiHidden/>
    <w:unhideWhenUsed/>
    <w:rsid w:val="00AD7CC7"/>
    <w:pPr>
      <w:ind w:left="600" w:hanging="200"/>
    </w:pPr>
    <w:rPr>
      <w:rFonts w:ascii="Georgia" w:eastAsia="Times New Roman" w:hAnsi="Georgia" w:cs="Times New Roman"/>
      <w:sz w:val="20"/>
      <w:szCs w:val="20"/>
      <w:lang w:eastAsia="en-GB"/>
    </w:rPr>
  </w:style>
  <w:style w:type="paragraph" w:styleId="Index4">
    <w:name w:val="index 4"/>
    <w:basedOn w:val="Normal"/>
    <w:next w:val="Normal"/>
    <w:autoRedefine/>
    <w:semiHidden/>
    <w:unhideWhenUsed/>
    <w:rsid w:val="00AD7CC7"/>
    <w:pPr>
      <w:ind w:left="800" w:hanging="200"/>
    </w:pPr>
    <w:rPr>
      <w:rFonts w:ascii="Georgia" w:eastAsia="Times New Roman" w:hAnsi="Georgia" w:cs="Times New Roman"/>
      <w:sz w:val="20"/>
      <w:szCs w:val="20"/>
      <w:lang w:eastAsia="en-GB"/>
    </w:rPr>
  </w:style>
  <w:style w:type="paragraph" w:styleId="Index5">
    <w:name w:val="index 5"/>
    <w:basedOn w:val="Normal"/>
    <w:next w:val="Normal"/>
    <w:autoRedefine/>
    <w:semiHidden/>
    <w:unhideWhenUsed/>
    <w:rsid w:val="00AD7CC7"/>
    <w:pPr>
      <w:ind w:left="1000" w:hanging="200"/>
    </w:pPr>
    <w:rPr>
      <w:rFonts w:ascii="Georgia" w:eastAsia="Times New Roman" w:hAnsi="Georgia" w:cs="Times New Roman"/>
      <w:sz w:val="20"/>
      <w:szCs w:val="20"/>
      <w:lang w:eastAsia="en-GB"/>
    </w:rPr>
  </w:style>
  <w:style w:type="paragraph" w:styleId="Index6">
    <w:name w:val="index 6"/>
    <w:basedOn w:val="Normal"/>
    <w:next w:val="Normal"/>
    <w:autoRedefine/>
    <w:semiHidden/>
    <w:unhideWhenUsed/>
    <w:rsid w:val="00AD7CC7"/>
    <w:pPr>
      <w:ind w:left="1200" w:hanging="200"/>
    </w:pPr>
    <w:rPr>
      <w:rFonts w:ascii="Georgia" w:eastAsia="Times New Roman" w:hAnsi="Georgia" w:cs="Times New Roman"/>
      <w:sz w:val="20"/>
      <w:szCs w:val="20"/>
      <w:lang w:eastAsia="en-GB"/>
    </w:rPr>
  </w:style>
  <w:style w:type="paragraph" w:styleId="Index7">
    <w:name w:val="index 7"/>
    <w:basedOn w:val="Normal"/>
    <w:next w:val="Normal"/>
    <w:autoRedefine/>
    <w:semiHidden/>
    <w:unhideWhenUsed/>
    <w:rsid w:val="00AD7CC7"/>
    <w:pPr>
      <w:ind w:left="1400" w:hanging="200"/>
    </w:pPr>
    <w:rPr>
      <w:rFonts w:ascii="Georgia" w:eastAsia="Times New Roman" w:hAnsi="Georgia" w:cs="Times New Roman"/>
      <w:sz w:val="20"/>
      <w:szCs w:val="20"/>
      <w:lang w:eastAsia="en-GB"/>
    </w:rPr>
  </w:style>
  <w:style w:type="paragraph" w:styleId="Index8">
    <w:name w:val="index 8"/>
    <w:basedOn w:val="Normal"/>
    <w:next w:val="Normal"/>
    <w:autoRedefine/>
    <w:semiHidden/>
    <w:unhideWhenUsed/>
    <w:rsid w:val="00AD7CC7"/>
    <w:pPr>
      <w:ind w:left="1600" w:hanging="200"/>
    </w:pPr>
    <w:rPr>
      <w:rFonts w:ascii="Georgia" w:eastAsia="Times New Roman" w:hAnsi="Georgia" w:cs="Times New Roman"/>
      <w:sz w:val="20"/>
      <w:szCs w:val="20"/>
      <w:lang w:eastAsia="en-GB"/>
    </w:rPr>
  </w:style>
  <w:style w:type="paragraph" w:styleId="Index9">
    <w:name w:val="index 9"/>
    <w:basedOn w:val="Normal"/>
    <w:next w:val="Normal"/>
    <w:autoRedefine/>
    <w:semiHidden/>
    <w:unhideWhenUsed/>
    <w:rsid w:val="00AD7CC7"/>
    <w:pPr>
      <w:ind w:left="1800" w:hanging="200"/>
    </w:pPr>
    <w:rPr>
      <w:rFonts w:ascii="Georgia" w:eastAsia="Times New Roman" w:hAnsi="Georgia" w:cs="Times New Roman"/>
      <w:sz w:val="20"/>
      <w:szCs w:val="20"/>
      <w:lang w:eastAsia="en-GB"/>
    </w:rPr>
  </w:style>
  <w:style w:type="paragraph" w:styleId="TOC1">
    <w:name w:val="toc 1"/>
    <w:basedOn w:val="Normal"/>
    <w:next w:val="Normal"/>
    <w:autoRedefine/>
    <w:semiHidden/>
    <w:unhideWhenUsed/>
    <w:rsid w:val="00AD7CC7"/>
    <w:pPr>
      <w:spacing w:before="180" w:line="260" w:lineRule="atLeast"/>
      <w:ind w:left="567" w:hanging="567"/>
    </w:pPr>
    <w:rPr>
      <w:rFonts w:ascii="Arial" w:eastAsia="PMingLiU" w:hAnsi="Arial" w:cs="Times New Roman"/>
      <w:b/>
      <w:szCs w:val="20"/>
    </w:rPr>
  </w:style>
  <w:style w:type="paragraph" w:styleId="TOC2">
    <w:name w:val="toc 2"/>
    <w:basedOn w:val="Normal"/>
    <w:next w:val="Normal"/>
    <w:autoRedefine/>
    <w:semiHidden/>
    <w:unhideWhenUsed/>
    <w:rsid w:val="00AD7CC7"/>
    <w:pPr>
      <w:spacing w:before="180" w:line="260" w:lineRule="atLeast"/>
      <w:ind w:left="1134" w:hanging="567"/>
    </w:pPr>
    <w:rPr>
      <w:rFonts w:ascii="Arial" w:eastAsia="PMingLiU" w:hAnsi="Arial" w:cs="Times New Roman"/>
      <w:b/>
      <w:szCs w:val="20"/>
    </w:rPr>
  </w:style>
  <w:style w:type="paragraph" w:styleId="TOC3">
    <w:name w:val="toc 3"/>
    <w:basedOn w:val="Normal"/>
    <w:next w:val="Normal"/>
    <w:autoRedefine/>
    <w:semiHidden/>
    <w:unhideWhenUsed/>
    <w:rsid w:val="00AD7CC7"/>
    <w:pPr>
      <w:spacing w:before="180" w:line="260" w:lineRule="atLeast"/>
      <w:ind w:left="1701" w:hanging="567"/>
    </w:pPr>
    <w:rPr>
      <w:rFonts w:ascii="Arial" w:eastAsia="PMingLiU" w:hAnsi="Arial" w:cs="Times New Roman"/>
      <w:b/>
      <w:szCs w:val="20"/>
      <w:lang w:val="en-US"/>
    </w:rPr>
  </w:style>
  <w:style w:type="paragraph" w:styleId="TOC4">
    <w:name w:val="toc 4"/>
    <w:basedOn w:val="Normal"/>
    <w:next w:val="Normal"/>
    <w:autoRedefine/>
    <w:semiHidden/>
    <w:unhideWhenUsed/>
    <w:rsid w:val="00AD7CC7"/>
    <w:pPr>
      <w:spacing w:line="260" w:lineRule="atLeast"/>
      <w:ind w:left="1418"/>
    </w:pPr>
    <w:rPr>
      <w:rFonts w:ascii="Arial" w:eastAsia="PMingLiU" w:hAnsi="Arial" w:cs="Times New Roman"/>
      <w:szCs w:val="20"/>
    </w:rPr>
  </w:style>
  <w:style w:type="paragraph" w:styleId="TOC5">
    <w:name w:val="toc 5"/>
    <w:basedOn w:val="Normal"/>
    <w:next w:val="Normal"/>
    <w:autoRedefine/>
    <w:semiHidden/>
    <w:unhideWhenUsed/>
    <w:rsid w:val="00AD7CC7"/>
    <w:pPr>
      <w:spacing w:after="100"/>
      <w:ind w:left="880"/>
    </w:pPr>
    <w:rPr>
      <w:rFonts w:ascii="Times New Roman" w:eastAsia="PMingLiU" w:hAnsi="Times New Roman" w:cs="Times New Roman"/>
      <w:szCs w:val="24"/>
    </w:rPr>
  </w:style>
  <w:style w:type="paragraph" w:styleId="TOC6">
    <w:name w:val="toc 6"/>
    <w:basedOn w:val="Normal"/>
    <w:next w:val="Normal"/>
    <w:autoRedefine/>
    <w:semiHidden/>
    <w:unhideWhenUsed/>
    <w:rsid w:val="00AD7CC7"/>
    <w:pPr>
      <w:spacing w:after="100"/>
      <w:ind w:left="1100"/>
    </w:pPr>
    <w:rPr>
      <w:rFonts w:ascii="Times New Roman" w:eastAsia="PMingLiU" w:hAnsi="Times New Roman" w:cs="Times New Roman"/>
      <w:szCs w:val="24"/>
    </w:rPr>
  </w:style>
  <w:style w:type="paragraph" w:styleId="TOC7">
    <w:name w:val="toc 7"/>
    <w:basedOn w:val="Normal"/>
    <w:next w:val="Normal"/>
    <w:autoRedefine/>
    <w:semiHidden/>
    <w:unhideWhenUsed/>
    <w:rsid w:val="00AD7CC7"/>
    <w:pPr>
      <w:spacing w:after="100"/>
      <w:ind w:left="1320"/>
    </w:pPr>
    <w:rPr>
      <w:rFonts w:ascii="Times New Roman" w:eastAsia="PMingLiU" w:hAnsi="Times New Roman" w:cs="Times New Roman"/>
      <w:szCs w:val="24"/>
    </w:rPr>
  </w:style>
  <w:style w:type="paragraph" w:styleId="TOC8">
    <w:name w:val="toc 8"/>
    <w:basedOn w:val="Normal"/>
    <w:next w:val="Normal"/>
    <w:autoRedefine/>
    <w:semiHidden/>
    <w:unhideWhenUsed/>
    <w:rsid w:val="00AD7CC7"/>
    <w:pPr>
      <w:spacing w:after="100"/>
      <w:ind w:left="1540"/>
    </w:pPr>
    <w:rPr>
      <w:rFonts w:ascii="Times New Roman" w:eastAsia="PMingLiU" w:hAnsi="Times New Roman" w:cs="Times New Roman"/>
      <w:szCs w:val="24"/>
    </w:rPr>
  </w:style>
  <w:style w:type="paragraph" w:styleId="NormalIndent">
    <w:name w:val="Normal Indent"/>
    <w:basedOn w:val="Normal"/>
    <w:semiHidden/>
    <w:unhideWhenUsed/>
    <w:rsid w:val="00AD7CC7"/>
    <w:pPr>
      <w:spacing w:after="240" w:line="280" w:lineRule="exact"/>
      <w:ind w:left="1134"/>
    </w:pPr>
    <w:rPr>
      <w:rFonts w:ascii="Times New Roman" w:eastAsia="Times New Roman" w:hAnsi="Times New Roman" w:cs="Times New Roman"/>
      <w:szCs w:val="20"/>
    </w:rPr>
  </w:style>
  <w:style w:type="character" w:customStyle="1" w:styleId="SidhuvudChar1">
    <w:name w:val="Sidhuvud Char1"/>
    <w:aliases w:val="B&amp;B Header Char1"/>
    <w:basedOn w:val="DefaultParagraphFont"/>
    <w:uiPriority w:val="11"/>
    <w:semiHidden/>
    <w:rsid w:val="00AD7CC7"/>
    <w:rPr>
      <w:rFonts w:ascii="Calibri" w:eastAsia="Times New Roman" w:hAnsi="Calibri" w:cs="Times New Roman"/>
      <w:szCs w:val="24"/>
      <w:lang w:val="sv-SE" w:eastAsia="sv-SE"/>
    </w:rPr>
  </w:style>
  <w:style w:type="character" w:customStyle="1" w:styleId="SidfotChar1">
    <w:name w:val="Sidfot Char1"/>
    <w:aliases w:val="B&amp;B Footer Char1"/>
    <w:basedOn w:val="DefaultParagraphFont"/>
    <w:uiPriority w:val="99"/>
    <w:semiHidden/>
    <w:rsid w:val="00AD7CC7"/>
    <w:rPr>
      <w:rFonts w:ascii="Calibri" w:eastAsia="Times New Roman" w:hAnsi="Calibri" w:cs="Times New Roman"/>
      <w:szCs w:val="24"/>
      <w:lang w:val="sv-SE" w:eastAsia="sv-SE"/>
    </w:rPr>
  </w:style>
  <w:style w:type="paragraph" w:styleId="IndexHeading">
    <w:name w:val="index heading"/>
    <w:basedOn w:val="Normal"/>
    <w:next w:val="Index1"/>
    <w:semiHidden/>
    <w:unhideWhenUsed/>
    <w:rsid w:val="00AD7CC7"/>
    <w:rPr>
      <w:rFonts w:ascii="Georgia" w:eastAsia="Times New Roman" w:hAnsi="Georgia" w:cs="Arial"/>
      <w:b/>
      <w:bCs/>
      <w:sz w:val="20"/>
      <w:szCs w:val="20"/>
      <w:lang w:eastAsia="en-GB"/>
    </w:rPr>
  </w:style>
  <w:style w:type="paragraph" w:styleId="TableofFigures">
    <w:name w:val="table of figures"/>
    <w:basedOn w:val="Normal"/>
    <w:next w:val="Normal"/>
    <w:semiHidden/>
    <w:unhideWhenUsed/>
    <w:rsid w:val="00AD7CC7"/>
    <w:rPr>
      <w:rFonts w:ascii="Georgia" w:eastAsia="Times New Roman" w:hAnsi="Georgia" w:cs="Times New Roman"/>
      <w:sz w:val="20"/>
      <w:szCs w:val="20"/>
      <w:lang w:eastAsia="en-GB"/>
    </w:rPr>
  </w:style>
  <w:style w:type="paragraph" w:styleId="EnvelopeAddress">
    <w:name w:val="envelope address"/>
    <w:basedOn w:val="Normal"/>
    <w:semiHidden/>
    <w:unhideWhenUsed/>
    <w:rsid w:val="00AD7CC7"/>
    <w:pPr>
      <w:framePr w:w="7920" w:h="1980" w:hSpace="180" w:wrap="auto" w:hAnchor="page" w:xAlign="center" w:yAlign="bottom"/>
      <w:ind w:left="2880"/>
    </w:pPr>
    <w:rPr>
      <w:rFonts w:ascii="Georgia" w:eastAsia="Times New Roman" w:hAnsi="Georgia" w:cs="Arial"/>
      <w:sz w:val="24"/>
      <w:szCs w:val="24"/>
      <w:lang w:eastAsia="en-GB"/>
    </w:rPr>
  </w:style>
  <w:style w:type="paragraph" w:styleId="TableofAuthorities">
    <w:name w:val="table of authorities"/>
    <w:basedOn w:val="Normal"/>
    <w:next w:val="Normal"/>
    <w:semiHidden/>
    <w:unhideWhenUsed/>
    <w:rsid w:val="00AD7CC7"/>
    <w:pPr>
      <w:ind w:left="200" w:hanging="200"/>
    </w:pPr>
    <w:rPr>
      <w:rFonts w:ascii="Georgia" w:eastAsia="Times New Roman" w:hAnsi="Georgia" w:cs="Times New Roman"/>
      <w:sz w:val="20"/>
      <w:szCs w:val="20"/>
      <w:lang w:eastAsia="en-GB"/>
    </w:rPr>
  </w:style>
  <w:style w:type="paragraph" w:styleId="TOAHeading">
    <w:name w:val="toa heading"/>
    <w:basedOn w:val="Normal"/>
    <w:next w:val="Normal"/>
    <w:semiHidden/>
    <w:unhideWhenUsed/>
    <w:rsid w:val="00AD7CC7"/>
    <w:pPr>
      <w:spacing w:before="120"/>
    </w:pPr>
    <w:rPr>
      <w:rFonts w:ascii="Georgia" w:eastAsia="Times New Roman" w:hAnsi="Georgia" w:cs="Arial"/>
      <w:b/>
      <w:bCs/>
      <w:sz w:val="24"/>
      <w:szCs w:val="24"/>
      <w:lang w:eastAsia="en-GB"/>
    </w:rPr>
  </w:style>
  <w:style w:type="paragraph" w:styleId="List">
    <w:name w:val="List"/>
    <w:basedOn w:val="Normal"/>
    <w:semiHidden/>
    <w:unhideWhenUsed/>
    <w:rsid w:val="00AD7CC7"/>
    <w:pPr>
      <w:ind w:left="283" w:hanging="283"/>
    </w:pPr>
    <w:rPr>
      <w:rFonts w:ascii="Georgia" w:eastAsia="Times New Roman" w:hAnsi="Georgia" w:cs="Times New Roman"/>
      <w:sz w:val="20"/>
      <w:szCs w:val="20"/>
      <w:lang w:eastAsia="en-GB"/>
    </w:rPr>
  </w:style>
  <w:style w:type="paragraph" w:styleId="ListBullet">
    <w:name w:val="List Bullet"/>
    <w:basedOn w:val="Normal"/>
    <w:semiHidden/>
    <w:unhideWhenUsed/>
    <w:rsid w:val="00AD7CC7"/>
    <w:pPr>
      <w:numPr>
        <w:numId w:val="6"/>
      </w:numPr>
    </w:pPr>
    <w:rPr>
      <w:rFonts w:ascii="Georgia" w:eastAsia="Times New Roman" w:hAnsi="Georgia" w:cs="Times New Roman"/>
      <w:sz w:val="20"/>
      <w:szCs w:val="20"/>
      <w:lang w:eastAsia="en-GB"/>
    </w:rPr>
  </w:style>
  <w:style w:type="paragraph" w:styleId="ListNumber">
    <w:name w:val="List Number"/>
    <w:basedOn w:val="Normal"/>
    <w:semiHidden/>
    <w:unhideWhenUsed/>
    <w:qFormat/>
    <w:rsid w:val="00AD7CC7"/>
    <w:pPr>
      <w:numPr>
        <w:numId w:val="7"/>
      </w:numPr>
      <w:tabs>
        <w:tab w:val="left" w:pos="1134"/>
        <w:tab w:val="left" w:pos="1984"/>
        <w:tab w:val="left" w:pos="2835"/>
        <w:tab w:val="left" w:pos="4819"/>
        <w:tab w:val="left" w:pos="7937"/>
      </w:tabs>
      <w:spacing w:after="180" w:line="260" w:lineRule="atLeast"/>
    </w:pPr>
    <w:rPr>
      <w:rFonts w:ascii="Calibri" w:eastAsia="Times New Roman" w:hAnsi="Calibri" w:cs="Times New Roman"/>
      <w:szCs w:val="24"/>
      <w:lang w:val="sv-SE" w:eastAsia="sv-SE"/>
    </w:rPr>
  </w:style>
  <w:style w:type="paragraph" w:styleId="List2">
    <w:name w:val="List 2"/>
    <w:basedOn w:val="Normal"/>
    <w:semiHidden/>
    <w:unhideWhenUsed/>
    <w:rsid w:val="00AD7CC7"/>
    <w:pPr>
      <w:ind w:left="566" w:hanging="283"/>
    </w:pPr>
    <w:rPr>
      <w:rFonts w:ascii="Georgia" w:eastAsia="Times New Roman" w:hAnsi="Georgia" w:cs="Times New Roman"/>
      <w:sz w:val="20"/>
      <w:szCs w:val="20"/>
      <w:lang w:eastAsia="en-GB"/>
    </w:rPr>
  </w:style>
  <w:style w:type="paragraph" w:styleId="List3">
    <w:name w:val="List 3"/>
    <w:basedOn w:val="Normal"/>
    <w:semiHidden/>
    <w:unhideWhenUsed/>
    <w:rsid w:val="00AD7CC7"/>
    <w:pPr>
      <w:ind w:left="849" w:hanging="283"/>
    </w:pPr>
    <w:rPr>
      <w:rFonts w:ascii="Georgia" w:eastAsia="Times New Roman" w:hAnsi="Georgia" w:cs="Times New Roman"/>
      <w:sz w:val="20"/>
      <w:szCs w:val="20"/>
      <w:lang w:eastAsia="en-GB"/>
    </w:rPr>
  </w:style>
  <w:style w:type="paragraph" w:styleId="List4">
    <w:name w:val="List 4"/>
    <w:basedOn w:val="Normal"/>
    <w:semiHidden/>
    <w:unhideWhenUsed/>
    <w:rsid w:val="00AD7CC7"/>
    <w:pPr>
      <w:ind w:left="1132" w:hanging="283"/>
    </w:pPr>
    <w:rPr>
      <w:rFonts w:ascii="Georgia" w:eastAsia="Times New Roman" w:hAnsi="Georgia" w:cs="Times New Roman"/>
      <w:sz w:val="20"/>
      <w:szCs w:val="20"/>
      <w:lang w:eastAsia="en-GB"/>
    </w:rPr>
  </w:style>
  <w:style w:type="paragraph" w:styleId="List5">
    <w:name w:val="List 5"/>
    <w:basedOn w:val="Normal"/>
    <w:semiHidden/>
    <w:unhideWhenUsed/>
    <w:rsid w:val="00AD7CC7"/>
    <w:pPr>
      <w:ind w:left="1415" w:hanging="283"/>
    </w:pPr>
    <w:rPr>
      <w:rFonts w:ascii="Georgia" w:eastAsia="Times New Roman" w:hAnsi="Georgia" w:cs="Times New Roman"/>
      <w:sz w:val="20"/>
      <w:szCs w:val="20"/>
      <w:lang w:eastAsia="en-GB"/>
    </w:rPr>
  </w:style>
  <w:style w:type="paragraph" w:styleId="ListBullet2">
    <w:name w:val="List Bullet 2"/>
    <w:basedOn w:val="Normal"/>
    <w:semiHidden/>
    <w:unhideWhenUsed/>
    <w:rsid w:val="00AD7CC7"/>
    <w:pPr>
      <w:numPr>
        <w:numId w:val="8"/>
      </w:numPr>
    </w:pPr>
    <w:rPr>
      <w:rFonts w:ascii="Georgia" w:eastAsia="Times New Roman" w:hAnsi="Georgia" w:cs="Times New Roman"/>
      <w:sz w:val="20"/>
      <w:szCs w:val="20"/>
      <w:lang w:eastAsia="en-GB"/>
    </w:rPr>
  </w:style>
  <w:style w:type="paragraph" w:styleId="ListBullet3">
    <w:name w:val="List Bullet 3"/>
    <w:basedOn w:val="Normal"/>
    <w:semiHidden/>
    <w:unhideWhenUsed/>
    <w:rsid w:val="00AD7CC7"/>
    <w:pPr>
      <w:numPr>
        <w:numId w:val="9"/>
      </w:numPr>
    </w:pPr>
    <w:rPr>
      <w:rFonts w:ascii="Georgia" w:eastAsia="Times New Roman" w:hAnsi="Georgia" w:cs="Times New Roman"/>
      <w:sz w:val="20"/>
      <w:szCs w:val="20"/>
      <w:lang w:eastAsia="en-GB"/>
    </w:rPr>
  </w:style>
  <w:style w:type="paragraph" w:styleId="ListBullet4">
    <w:name w:val="List Bullet 4"/>
    <w:basedOn w:val="Normal"/>
    <w:semiHidden/>
    <w:unhideWhenUsed/>
    <w:rsid w:val="00AD7CC7"/>
    <w:pPr>
      <w:numPr>
        <w:numId w:val="10"/>
      </w:numPr>
    </w:pPr>
    <w:rPr>
      <w:rFonts w:ascii="Georgia" w:eastAsia="Times New Roman" w:hAnsi="Georgia" w:cs="Times New Roman"/>
      <w:sz w:val="20"/>
      <w:szCs w:val="20"/>
      <w:lang w:eastAsia="en-GB"/>
    </w:rPr>
  </w:style>
  <w:style w:type="paragraph" w:styleId="ListBullet5">
    <w:name w:val="List Bullet 5"/>
    <w:basedOn w:val="Normal"/>
    <w:semiHidden/>
    <w:unhideWhenUsed/>
    <w:rsid w:val="00AD7CC7"/>
    <w:pPr>
      <w:numPr>
        <w:numId w:val="11"/>
      </w:numPr>
    </w:pPr>
    <w:rPr>
      <w:rFonts w:ascii="Georgia" w:eastAsia="Times New Roman" w:hAnsi="Georgia" w:cs="Times New Roman"/>
      <w:sz w:val="20"/>
      <w:szCs w:val="20"/>
      <w:lang w:eastAsia="en-GB"/>
    </w:rPr>
  </w:style>
  <w:style w:type="paragraph" w:styleId="ListNumber2">
    <w:name w:val="List Number 2"/>
    <w:basedOn w:val="Normal"/>
    <w:semiHidden/>
    <w:unhideWhenUsed/>
    <w:qFormat/>
    <w:rsid w:val="00AD7CC7"/>
    <w:pPr>
      <w:numPr>
        <w:ilvl w:val="1"/>
        <w:numId w:val="7"/>
      </w:numPr>
      <w:tabs>
        <w:tab w:val="left" w:pos="1134"/>
        <w:tab w:val="left" w:pos="1984"/>
        <w:tab w:val="left" w:pos="2835"/>
        <w:tab w:val="left" w:pos="4819"/>
        <w:tab w:val="left" w:pos="7937"/>
      </w:tabs>
      <w:spacing w:after="180" w:line="260" w:lineRule="atLeast"/>
    </w:pPr>
    <w:rPr>
      <w:rFonts w:ascii="Calibri" w:eastAsia="Times New Roman" w:hAnsi="Calibri" w:cs="Times New Roman"/>
      <w:szCs w:val="24"/>
      <w:lang w:val="sv-SE" w:eastAsia="sv-SE"/>
    </w:rPr>
  </w:style>
  <w:style w:type="paragraph" w:styleId="ListNumber3">
    <w:name w:val="List Number 3"/>
    <w:basedOn w:val="Normal"/>
    <w:semiHidden/>
    <w:unhideWhenUsed/>
    <w:qFormat/>
    <w:rsid w:val="00AD7CC7"/>
    <w:pPr>
      <w:numPr>
        <w:ilvl w:val="2"/>
        <w:numId w:val="7"/>
      </w:numPr>
      <w:tabs>
        <w:tab w:val="left" w:pos="1134"/>
        <w:tab w:val="left" w:pos="1984"/>
        <w:tab w:val="left" w:pos="2835"/>
        <w:tab w:val="left" w:pos="4819"/>
        <w:tab w:val="left" w:pos="7937"/>
      </w:tabs>
      <w:spacing w:after="180" w:line="260" w:lineRule="atLeast"/>
    </w:pPr>
    <w:rPr>
      <w:rFonts w:ascii="Calibri" w:eastAsia="Times New Roman" w:hAnsi="Calibri" w:cs="Times New Roman"/>
      <w:szCs w:val="24"/>
      <w:lang w:val="sv-SE" w:eastAsia="sv-SE"/>
    </w:rPr>
  </w:style>
  <w:style w:type="paragraph" w:styleId="ListNumber4">
    <w:name w:val="List Number 4"/>
    <w:basedOn w:val="Normal"/>
    <w:semiHidden/>
    <w:unhideWhenUsed/>
    <w:qFormat/>
    <w:rsid w:val="00AD7CC7"/>
    <w:pPr>
      <w:numPr>
        <w:ilvl w:val="3"/>
        <w:numId w:val="7"/>
      </w:numPr>
      <w:tabs>
        <w:tab w:val="left" w:pos="1134"/>
        <w:tab w:val="left" w:pos="1984"/>
        <w:tab w:val="left" w:pos="4819"/>
        <w:tab w:val="left" w:pos="7937"/>
      </w:tabs>
      <w:spacing w:after="180" w:line="260" w:lineRule="atLeast"/>
    </w:pPr>
    <w:rPr>
      <w:rFonts w:ascii="Calibri" w:eastAsia="Times New Roman" w:hAnsi="Calibri" w:cs="Times New Roman"/>
      <w:szCs w:val="24"/>
      <w:lang w:val="sv-SE" w:eastAsia="sv-SE"/>
    </w:rPr>
  </w:style>
  <w:style w:type="paragraph" w:styleId="ListNumber5">
    <w:name w:val="List Number 5"/>
    <w:basedOn w:val="Normal"/>
    <w:semiHidden/>
    <w:unhideWhenUsed/>
    <w:rsid w:val="00AD7CC7"/>
    <w:pPr>
      <w:numPr>
        <w:numId w:val="12"/>
      </w:numPr>
    </w:pPr>
    <w:rPr>
      <w:rFonts w:ascii="Georgia" w:eastAsia="Times New Roman" w:hAnsi="Georgia" w:cs="Times New Roman"/>
      <w:sz w:val="20"/>
      <w:szCs w:val="20"/>
      <w:lang w:eastAsia="en-GB"/>
    </w:rPr>
  </w:style>
  <w:style w:type="paragraph" w:styleId="Closing">
    <w:name w:val="Closing"/>
    <w:basedOn w:val="Normal"/>
    <w:link w:val="ClosingChar"/>
    <w:semiHidden/>
    <w:unhideWhenUsed/>
    <w:rsid w:val="00AD7CC7"/>
    <w:pPr>
      <w:ind w:left="4252"/>
    </w:pPr>
    <w:rPr>
      <w:rFonts w:ascii="Georgia" w:eastAsia="Times New Roman" w:hAnsi="Georgia" w:cs="Times New Roman"/>
      <w:sz w:val="20"/>
      <w:szCs w:val="20"/>
      <w:lang w:eastAsia="en-GB"/>
    </w:rPr>
  </w:style>
  <w:style w:type="character" w:customStyle="1" w:styleId="ClosingChar">
    <w:name w:val="Closing Char"/>
    <w:basedOn w:val="DefaultParagraphFont"/>
    <w:link w:val="Closing"/>
    <w:semiHidden/>
    <w:rsid w:val="00AD7CC7"/>
    <w:rPr>
      <w:rFonts w:ascii="Georgia" w:eastAsia="Times New Roman" w:hAnsi="Georgia" w:cs="Times New Roman"/>
      <w:sz w:val="20"/>
      <w:szCs w:val="20"/>
      <w:lang w:val="en-GB" w:eastAsia="en-GB"/>
    </w:rPr>
  </w:style>
  <w:style w:type="paragraph" w:styleId="Signature">
    <w:name w:val="Signature"/>
    <w:basedOn w:val="Normal"/>
    <w:link w:val="SignatureChar"/>
    <w:semiHidden/>
    <w:unhideWhenUsed/>
    <w:rsid w:val="00AD7CC7"/>
    <w:pPr>
      <w:ind w:left="4252"/>
    </w:pPr>
    <w:rPr>
      <w:rFonts w:ascii="Georgia" w:eastAsia="Times New Roman" w:hAnsi="Georgia" w:cs="Times New Roman"/>
      <w:sz w:val="20"/>
      <w:szCs w:val="20"/>
      <w:lang w:eastAsia="en-GB"/>
    </w:rPr>
  </w:style>
  <w:style w:type="character" w:customStyle="1" w:styleId="SignatureChar">
    <w:name w:val="Signature Char"/>
    <w:basedOn w:val="DefaultParagraphFont"/>
    <w:link w:val="Signature"/>
    <w:semiHidden/>
    <w:rsid w:val="00AD7CC7"/>
    <w:rPr>
      <w:rFonts w:ascii="Georgia" w:eastAsia="Times New Roman" w:hAnsi="Georgia" w:cs="Times New Roman"/>
      <w:sz w:val="20"/>
      <w:szCs w:val="20"/>
      <w:lang w:val="en-GB" w:eastAsia="en-GB"/>
    </w:rPr>
  </w:style>
  <w:style w:type="paragraph" w:styleId="ListContinue">
    <w:name w:val="List Continue"/>
    <w:basedOn w:val="Normal"/>
    <w:semiHidden/>
    <w:unhideWhenUsed/>
    <w:rsid w:val="00AD7CC7"/>
    <w:pPr>
      <w:spacing w:after="120"/>
      <w:ind w:left="283"/>
    </w:pPr>
    <w:rPr>
      <w:rFonts w:ascii="Georgia" w:eastAsia="Times New Roman" w:hAnsi="Georgia" w:cs="Times New Roman"/>
      <w:sz w:val="20"/>
      <w:szCs w:val="20"/>
      <w:lang w:eastAsia="en-GB"/>
    </w:rPr>
  </w:style>
  <w:style w:type="paragraph" w:styleId="ListContinue2">
    <w:name w:val="List Continue 2"/>
    <w:basedOn w:val="Normal"/>
    <w:semiHidden/>
    <w:unhideWhenUsed/>
    <w:rsid w:val="00AD7CC7"/>
    <w:pPr>
      <w:spacing w:after="120"/>
      <w:ind w:left="566"/>
    </w:pPr>
    <w:rPr>
      <w:rFonts w:ascii="Georgia" w:eastAsia="Times New Roman" w:hAnsi="Georgia" w:cs="Times New Roman"/>
      <w:sz w:val="20"/>
      <w:szCs w:val="20"/>
      <w:lang w:eastAsia="en-GB"/>
    </w:rPr>
  </w:style>
  <w:style w:type="paragraph" w:styleId="ListContinue3">
    <w:name w:val="List Continue 3"/>
    <w:basedOn w:val="Normal"/>
    <w:semiHidden/>
    <w:unhideWhenUsed/>
    <w:rsid w:val="00AD7CC7"/>
    <w:pPr>
      <w:spacing w:after="120"/>
      <w:ind w:left="849"/>
    </w:pPr>
    <w:rPr>
      <w:rFonts w:ascii="Georgia" w:eastAsia="Times New Roman" w:hAnsi="Georgia" w:cs="Times New Roman"/>
      <w:sz w:val="20"/>
      <w:szCs w:val="20"/>
      <w:lang w:eastAsia="en-GB"/>
    </w:rPr>
  </w:style>
  <w:style w:type="paragraph" w:styleId="ListContinue4">
    <w:name w:val="List Continue 4"/>
    <w:basedOn w:val="Normal"/>
    <w:semiHidden/>
    <w:unhideWhenUsed/>
    <w:rsid w:val="00AD7CC7"/>
    <w:pPr>
      <w:spacing w:after="120"/>
      <w:ind w:left="1132"/>
    </w:pPr>
    <w:rPr>
      <w:rFonts w:ascii="Georgia" w:eastAsia="Times New Roman" w:hAnsi="Georgia" w:cs="Times New Roman"/>
      <w:sz w:val="20"/>
      <w:szCs w:val="20"/>
      <w:lang w:eastAsia="en-GB"/>
    </w:rPr>
  </w:style>
  <w:style w:type="paragraph" w:styleId="ListContinue5">
    <w:name w:val="List Continue 5"/>
    <w:basedOn w:val="Normal"/>
    <w:semiHidden/>
    <w:unhideWhenUsed/>
    <w:rsid w:val="00AD7CC7"/>
    <w:pPr>
      <w:spacing w:after="120"/>
      <w:ind w:left="1415"/>
    </w:pPr>
    <w:rPr>
      <w:rFonts w:ascii="Georgia" w:eastAsia="Times New Roman" w:hAnsi="Georgia" w:cs="Times New Roman"/>
      <w:sz w:val="20"/>
      <w:szCs w:val="20"/>
      <w:lang w:eastAsia="en-GB"/>
    </w:rPr>
  </w:style>
  <w:style w:type="paragraph" w:styleId="MessageHeader">
    <w:name w:val="Message Header"/>
    <w:basedOn w:val="Normal"/>
    <w:link w:val="MessageHeaderChar"/>
    <w:semiHidden/>
    <w:unhideWhenUsed/>
    <w:rsid w:val="00AD7CC7"/>
    <w:pPr>
      <w:pBdr>
        <w:top w:val="single" w:sz="6" w:space="1" w:color="auto"/>
        <w:left w:val="single" w:sz="6" w:space="1" w:color="auto"/>
        <w:bottom w:val="single" w:sz="6" w:space="1" w:color="auto"/>
        <w:right w:val="single" w:sz="6" w:space="1" w:color="auto"/>
      </w:pBdr>
      <w:shd w:val="pct20" w:color="auto" w:fill="auto"/>
      <w:ind w:left="1134" w:hanging="1134"/>
    </w:pPr>
    <w:rPr>
      <w:rFonts w:ascii="Georgia" w:eastAsia="Times New Roman" w:hAnsi="Georgia" w:cs="Arial"/>
      <w:sz w:val="24"/>
      <w:szCs w:val="24"/>
      <w:lang w:eastAsia="en-GB"/>
    </w:rPr>
  </w:style>
  <w:style w:type="character" w:customStyle="1" w:styleId="MessageHeaderChar">
    <w:name w:val="Message Header Char"/>
    <w:basedOn w:val="DefaultParagraphFont"/>
    <w:link w:val="MessageHeader"/>
    <w:semiHidden/>
    <w:rsid w:val="00AD7CC7"/>
    <w:rPr>
      <w:rFonts w:ascii="Georgia" w:eastAsia="Times New Roman" w:hAnsi="Georgia" w:cs="Arial"/>
      <w:sz w:val="24"/>
      <w:szCs w:val="24"/>
      <w:shd w:val="pct20" w:color="auto" w:fill="auto"/>
      <w:lang w:val="en-GB" w:eastAsia="en-GB"/>
    </w:rPr>
  </w:style>
  <w:style w:type="paragraph" w:styleId="Salutation">
    <w:name w:val="Salutation"/>
    <w:basedOn w:val="Normal"/>
    <w:next w:val="Normal"/>
    <w:link w:val="SalutationChar"/>
    <w:semiHidden/>
    <w:unhideWhenUsed/>
    <w:rsid w:val="00AD7CC7"/>
    <w:rPr>
      <w:rFonts w:ascii="Georgia" w:eastAsia="Times New Roman" w:hAnsi="Georgia" w:cs="Times New Roman"/>
      <w:sz w:val="20"/>
      <w:szCs w:val="20"/>
      <w:lang w:eastAsia="en-GB"/>
    </w:rPr>
  </w:style>
  <w:style w:type="character" w:customStyle="1" w:styleId="SalutationChar">
    <w:name w:val="Salutation Char"/>
    <w:basedOn w:val="DefaultParagraphFont"/>
    <w:link w:val="Salutation"/>
    <w:semiHidden/>
    <w:rsid w:val="00AD7CC7"/>
    <w:rPr>
      <w:rFonts w:ascii="Georgia" w:eastAsia="Times New Roman" w:hAnsi="Georgia" w:cs="Times New Roman"/>
      <w:sz w:val="20"/>
      <w:szCs w:val="20"/>
      <w:lang w:val="en-GB" w:eastAsia="en-GB"/>
    </w:rPr>
  </w:style>
  <w:style w:type="paragraph" w:styleId="Date">
    <w:name w:val="Date"/>
    <w:basedOn w:val="Normal"/>
    <w:next w:val="Normal"/>
    <w:link w:val="DateChar"/>
    <w:semiHidden/>
    <w:unhideWhenUsed/>
    <w:rsid w:val="00AD7CC7"/>
    <w:rPr>
      <w:rFonts w:ascii="Georgia" w:eastAsia="Times New Roman" w:hAnsi="Georgia" w:cs="Times New Roman"/>
      <w:sz w:val="20"/>
      <w:szCs w:val="20"/>
      <w:lang w:eastAsia="en-GB"/>
    </w:rPr>
  </w:style>
  <w:style w:type="character" w:customStyle="1" w:styleId="DateChar">
    <w:name w:val="Date Char"/>
    <w:basedOn w:val="DefaultParagraphFont"/>
    <w:link w:val="Date"/>
    <w:semiHidden/>
    <w:rsid w:val="00AD7CC7"/>
    <w:rPr>
      <w:rFonts w:ascii="Georgia" w:eastAsia="Times New Roman" w:hAnsi="Georgia" w:cs="Times New Roman"/>
      <w:sz w:val="20"/>
      <w:szCs w:val="20"/>
      <w:lang w:val="en-GB" w:eastAsia="en-GB"/>
    </w:rPr>
  </w:style>
  <w:style w:type="paragraph" w:styleId="BodyTextFirstIndent">
    <w:name w:val="Body Text First Indent"/>
    <w:basedOn w:val="BodyText"/>
    <w:link w:val="BodyTextFirstIndentChar"/>
    <w:semiHidden/>
    <w:unhideWhenUsed/>
    <w:rsid w:val="00AD7CC7"/>
    <w:pPr>
      <w:ind w:firstLine="210"/>
    </w:pPr>
    <w:rPr>
      <w:rFonts w:ascii="Times New Roman" w:eastAsia="PMingLiU" w:hAnsi="Times New Roman" w:cs="Times New Roman"/>
      <w:szCs w:val="24"/>
    </w:rPr>
  </w:style>
  <w:style w:type="character" w:customStyle="1" w:styleId="BodyTextFirstIndentChar">
    <w:name w:val="Body Text First Indent Char"/>
    <w:basedOn w:val="BodyTextChar"/>
    <w:link w:val="BodyTextFirstIndent"/>
    <w:semiHidden/>
    <w:rsid w:val="00AD7CC7"/>
    <w:rPr>
      <w:rFonts w:ascii="Times New Roman" w:eastAsia="PMingLiU" w:hAnsi="Times New Roman" w:cs="Times New Roman"/>
      <w:szCs w:val="24"/>
      <w:lang w:val="en-GB"/>
    </w:rPr>
  </w:style>
  <w:style w:type="paragraph" w:styleId="BodyTextFirstIndent2">
    <w:name w:val="Body Text First Indent 2"/>
    <w:basedOn w:val="BodyTextIndent"/>
    <w:link w:val="BodyTextFirstIndent2Char"/>
    <w:semiHidden/>
    <w:unhideWhenUsed/>
    <w:rsid w:val="00AD7CC7"/>
    <w:pPr>
      <w:ind w:firstLine="210"/>
    </w:pPr>
    <w:rPr>
      <w:rFonts w:ascii="Georgia" w:eastAsia="Times New Roman" w:hAnsi="Georgia" w:cs="Times New Roman"/>
      <w:sz w:val="20"/>
      <w:szCs w:val="20"/>
      <w:lang w:eastAsia="en-GB"/>
    </w:rPr>
  </w:style>
  <w:style w:type="character" w:customStyle="1" w:styleId="BodyTextFirstIndent2Char">
    <w:name w:val="Body Text First Indent 2 Char"/>
    <w:basedOn w:val="BodyTextIndentChar"/>
    <w:link w:val="BodyTextFirstIndent2"/>
    <w:semiHidden/>
    <w:rsid w:val="00AD7CC7"/>
    <w:rPr>
      <w:rFonts w:ascii="Georgia" w:eastAsia="Times New Roman" w:hAnsi="Georgia" w:cs="Times New Roman"/>
      <w:sz w:val="20"/>
      <w:szCs w:val="20"/>
      <w:lang w:val="en-GB" w:eastAsia="en-GB"/>
    </w:rPr>
  </w:style>
  <w:style w:type="paragraph" w:styleId="BodyText2">
    <w:name w:val="Body Text 2"/>
    <w:basedOn w:val="Normal"/>
    <w:link w:val="BodyText2Char"/>
    <w:semiHidden/>
    <w:unhideWhenUsed/>
    <w:rsid w:val="00AD7CC7"/>
    <w:pPr>
      <w:tabs>
        <w:tab w:val="left" w:pos="0"/>
        <w:tab w:val="left" w:pos="709"/>
        <w:tab w:val="left" w:pos="1276"/>
        <w:tab w:val="left" w:pos="2172"/>
        <w:tab w:val="left" w:pos="2892"/>
        <w:tab w:val="left" w:pos="3612"/>
        <w:tab w:val="left" w:pos="4332"/>
        <w:tab w:val="left" w:pos="5052"/>
        <w:tab w:val="left" w:pos="5772"/>
        <w:tab w:val="left" w:pos="6492"/>
        <w:tab w:val="left" w:pos="7212"/>
        <w:tab w:val="left" w:pos="7932"/>
        <w:tab w:val="left" w:pos="8640"/>
        <w:tab w:val="left" w:pos="8930"/>
        <w:tab w:val="left" w:pos="9122"/>
      </w:tabs>
    </w:pPr>
    <w:rPr>
      <w:rFonts w:ascii="Bookman Old Style" w:eastAsia="Times New Roman" w:hAnsi="Bookman Old Style" w:cs="Times New Roman"/>
      <w:szCs w:val="20"/>
    </w:rPr>
  </w:style>
  <w:style w:type="character" w:customStyle="1" w:styleId="BodyText2Char">
    <w:name w:val="Body Text 2 Char"/>
    <w:basedOn w:val="DefaultParagraphFont"/>
    <w:link w:val="BodyText2"/>
    <w:semiHidden/>
    <w:rsid w:val="00AD7CC7"/>
    <w:rPr>
      <w:rFonts w:ascii="Bookman Old Style" w:eastAsia="Times New Roman" w:hAnsi="Bookman Old Style" w:cs="Times New Roman"/>
      <w:szCs w:val="20"/>
      <w:lang w:val="en-GB"/>
    </w:rPr>
  </w:style>
  <w:style w:type="paragraph" w:styleId="BodyTextIndent2">
    <w:name w:val="Body Text Indent 2"/>
    <w:basedOn w:val="Normal"/>
    <w:link w:val="BodyTextIndent2Char"/>
    <w:semiHidden/>
    <w:unhideWhenUsed/>
    <w:rsid w:val="00AD7CC7"/>
    <w:pPr>
      <w:spacing w:after="120" w:line="480" w:lineRule="auto"/>
      <w:ind w:left="283"/>
    </w:pPr>
    <w:rPr>
      <w:rFonts w:ascii="Times New Roman" w:eastAsia="PMingLiU" w:hAnsi="Times New Roman" w:cs="Times New Roman"/>
      <w:szCs w:val="24"/>
      <w:lang w:val="sv-SE"/>
    </w:rPr>
  </w:style>
  <w:style w:type="character" w:customStyle="1" w:styleId="BodyTextIndent2Char">
    <w:name w:val="Body Text Indent 2 Char"/>
    <w:basedOn w:val="DefaultParagraphFont"/>
    <w:link w:val="BodyTextIndent2"/>
    <w:semiHidden/>
    <w:rsid w:val="00AD7CC7"/>
    <w:rPr>
      <w:rFonts w:ascii="Times New Roman" w:eastAsia="PMingLiU" w:hAnsi="Times New Roman" w:cs="Times New Roman"/>
      <w:szCs w:val="24"/>
      <w:lang w:val="sv-SE"/>
    </w:rPr>
  </w:style>
  <w:style w:type="paragraph" w:styleId="EmailSignature">
    <w:name w:val="E-mail Signature"/>
    <w:basedOn w:val="Normal"/>
    <w:link w:val="EmailSignatureChar"/>
    <w:semiHidden/>
    <w:unhideWhenUsed/>
    <w:rsid w:val="00AD7CC7"/>
    <w:rPr>
      <w:rFonts w:ascii="Georgia" w:eastAsia="Times New Roman" w:hAnsi="Georgia" w:cs="Times New Roman"/>
      <w:sz w:val="20"/>
      <w:szCs w:val="20"/>
      <w:lang w:eastAsia="en-GB"/>
    </w:rPr>
  </w:style>
  <w:style w:type="character" w:customStyle="1" w:styleId="EmailSignatureChar">
    <w:name w:val="Email Signature Char"/>
    <w:basedOn w:val="DefaultParagraphFont"/>
    <w:link w:val="EmailSignature"/>
    <w:semiHidden/>
    <w:rsid w:val="00AD7CC7"/>
    <w:rPr>
      <w:rFonts w:ascii="Georgia" w:eastAsia="Times New Roman" w:hAnsi="Georgia" w:cs="Times New Roman"/>
      <w:sz w:val="20"/>
      <w:szCs w:val="20"/>
      <w:lang w:val="en-GB" w:eastAsia="en-GB"/>
    </w:rPr>
  </w:style>
  <w:style w:type="paragraph" w:styleId="Revision">
    <w:name w:val="Revision"/>
    <w:uiPriority w:val="99"/>
    <w:semiHidden/>
    <w:rsid w:val="00AD7CC7"/>
    <w:rPr>
      <w:rFonts w:ascii="Times New Roman" w:eastAsia="PMingLiU" w:hAnsi="Times New Roman" w:cs="Times New Roman"/>
      <w:szCs w:val="24"/>
      <w:lang w:val="sv-SE"/>
    </w:rPr>
  </w:style>
  <w:style w:type="paragraph" w:customStyle="1" w:styleId="Bullet1">
    <w:name w:val="Bullet 1"/>
    <w:basedOn w:val="Normal"/>
    <w:uiPriority w:val="8"/>
    <w:qFormat/>
    <w:rsid w:val="00AD7CC7"/>
    <w:pPr>
      <w:tabs>
        <w:tab w:val="left" w:pos="1134"/>
        <w:tab w:val="left" w:pos="1984"/>
        <w:tab w:val="left" w:pos="2835"/>
        <w:tab w:val="left" w:pos="4819"/>
        <w:tab w:val="left" w:pos="7937"/>
      </w:tabs>
      <w:spacing w:after="180" w:line="260" w:lineRule="atLeast"/>
    </w:pPr>
    <w:rPr>
      <w:rFonts w:ascii="Calibri" w:eastAsia="Times New Roman" w:hAnsi="Calibri" w:cs="Times New Roman"/>
      <w:szCs w:val="24"/>
      <w:lang w:val="sv-SE" w:eastAsia="sv-SE"/>
    </w:rPr>
  </w:style>
  <w:style w:type="paragraph" w:customStyle="1" w:styleId="Bullet2">
    <w:name w:val="Bullet 2"/>
    <w:basedOn w:val="Normal"/>
    <w:uiPriority w:val="8"/>
    <w:qFormat/>
    <w:rsid w:val="00AD7CC7"/>
    <w:pPr>
      <w:tabs>
        <w:tab w:val="left" w:pos="1134"/>
        <w:tab w:val="left" w:pos="1984"/>
        <w:tab w:val="left" w:pos="2835"/>
        <w:tab w:val="left" w:pos="4819"/>
        <w:tab w:val="left" w:pos="7937"/>
      </w:tabs>
      <w:spacing w:line="260" w:lineRule="atLeast"/>
    </w:pPr>
    <w:rPr>
      <w:rFonts w:ascii="Calibri" w:eastAsia="Times New Roman" w:hAnsi="Calibri" w:cs="Times New Roman"/>
      <w:szCs w:val="24"/>
      <w:lang w:val="sv-SE" w:eastAsia="sv-SE"/>
    </w:rPr>
  </w:style>
  <w:style w:type="character" w:customStyle="1" w:styleId="BMKAddressInfoChar">
    <w:name w:val="BMK Address Info Char"/>
    <w:link w:val="BMKAddressInfo"/>
    <w:semiHidden/>
    <w:locked/>
    <w:rsid w:val="00AD7CC7"/>
    <w:rPr>
      <w:rFonts w:ascii="Arial" w:eastAsia="PMingLiU" w:hAnsi="Arial" w:cs="Arial"/>
      <w:noProof/>
      <w:sz w:val="16"/>
      <w:lang w:val="en-AU" w:eastAsia="zh-CN"/>
    </w:rPr>
  </w:style>
  <w:style w:type="paragraph" w:customStyle="1" w:styleId="BMKAddressInfo">
    <w:name w:val="BMK Address Info"/>
    <w:link w:val="BMKAddressInfoChar"/>
    <w:semiHidden/>
    <w:rsid w:val="00AD7CC7"/>
    <w:rPr>
      <w:rFonts w:ascii="Arial" w:eastAsia="PMingLiU" w:hAnsi="Arial" w:cs="Arial"/>
      <w:noProof/>
      <w:sz w:val="16"/>
      <w:lang w:val="en-AU" w:eastAsia="zh-CN"/>
    </w:rPr>
  </w:style>
  <w:style w:type="paragraph" w:customStyle="1" w:styleId="BMKAddress1">
    <w:name w:val="BMK Address1"/>
    <w:basedOn w:val="Normal"/>
    <w:semiHidden/>
    <w:rsid w:val="00AD7CC7"/>
    <w:pPr>
      <w:tabs>
        <w:tab w:val="left" w:pos="1134"/>
        <w:tab w:val="left" w:pos="1984"/>
        <w:tab w:val="left" w:pos="2835"/>
        <w:tab w:val="left" w:pos="4819"/>
        <w:tab w:val="left" w:pos="7937"/>
      </w:tabs>
      <w:spacing w:line="260" w:lineRule="atLeast"/>
    </w:pPr>
    <w:rPr>
      <w:rFonts w:ascii="Calibri" w:eastAsia="Times New Roman" w:hAnsi="Calibri" w:cs="Times New Roman"/>
      <w:szCs w:val="24"/>
      <w:lang w:val="sv-SE" w:eastAsia="sv-SE"/>
    </w:rPr>
  </w:style>
  <w:style w:type="paragraph" w:customStyle="1" w:styleId="BMKAttention">
    <w:name w:val="BMK Attention"/>
    <w:basedOn w:val="Normal"/>
    <w:semiHidden/>
    <w:rsid w:val="00AD7CC7"/>
    <w:pPr>
      <w:tabs>
        <w:tab w:val="left" w:pos="1134"/>
        <w:tab w:val="left" w:pos="1984"/>
        <w:tab w:val="left" w:pos="2835"/>
        <w:tab w:val="left" w:pos="4819"/>
        <w:tab w:val="left" w:pos="7937"/>
      </w:tabs>
      <w:spacing w:line="260" w:lineRule="atLeast"/>
    </w:pPr>
    <w:rPr>
      <w:rFonts w:ascii="Calibri" w:eastAsia="Times New Roman" w:hAnsi="Calibri" w:cs="Times New Roman"/>
      <w:szCs w:val="24"/>
      <w:lang w:val="sv-SE" w:eastAsia="sv-SE"/>
    </w:rPr>
  </w:style>
  <w:style w:type="paragraph" w:customStyle="1" w:styleId="BMKCities">
    <w:name w:val="BMK Cities"/>
    <w:semiHidden/>
    <w:rsid w:val="00AD7CC7"/>
    <w:rPr>
      <w:rFonts w:ascii="Arial" w:eastAsia="PMingLiU" w:hAnsi="Arial"/>
      <w:noProof/>
      <w:spacing w:val="2"/>
      <w:sz w:val="11"/>
      <w:szCs w:val="11"/>
      <w:lang w:val="en-AU" w:eastAsia="zh-CN"/>
    </w:rPr>
  </w:style>
  <w:style w:type="paragraph" w:customStyle="1" w:styleId="BMKCitiesSpace">
    <w:name w:val="BMK Cities Space"/>
    <w:basedOn w:val="BMKCities"/>
    <w:semiHidden/>
    <w:rsid w:val="00AD7CC7"/>
  </w:style>
  <w:style w:type="paragraph" w:customStyle="1" w:styleId="BMKDeliveryPhrase">
    <w:name w:val="BMK Delivery Phrase"/>
    <w:basedOn w:val="BMKAddressInfo"/>
    <w:semiHidden/>
    <w:rsid w:val="00AD7CC7"/>
    <w:pPr>
      <w:framePr w:w="2943" w:h="1734" w:wrap="around" w:vAnchor="text" w:hAnchor="page" w:x="8533" w:y="208"/>
    </w:pPr>
    <w:rPr>
      <w:b/>
    </w:rPr>
  </w:style>
  <w:style w:type="paragraph" w:customStyle="1" w:styleId="BMKDocumentName">
    <w:name w:val="BMK Document Name"/>
    <w:basedOn w:val="Normal"/>
    <w:next w:val="Normal"/>
    <w:semiHidden/>
    <w:rsid w:val="00AD7CC7"/>
    <w:pPr>
      <w:tabs>
        <w:tab w:val="left" w:pos="1134"/>
        <w:tab w:val="left" w:pos="1984"/>
        <w:tab w:val="left" w:pos="2761"/>
        <w:tab w:val="left" w:pos="2835"/>
        <w:tab w:val="left" w:pos="3470"/>
        <w:tab w:val="left" w:pos="4179"/>
        <w:tab w:val="left" w:pos="4819"/>
        <w:tab w:val="left" w:pos="4888"/>
        <w:tab w:val="left" w:pos="7937"/>
        <w:tab w:val="right" w:pos="9849"/>
      </w:tabs>
      <w:spacing w:line="200" w:lineRule="atLeast"/>
    </w:pPr>
    <w:rPr>
      <w:rFonts w:ascii="Arial Black" w:eastAsia="Times New Roman" w:hAnsi="Arial Black" w:cs="Times New Roman"/>
      <w:b/>
      <w:bCs/>
      <w:noProof/>
      <w:sz w:val="18"/>
      <w:szCs w:val="24"/>
      <w:lang w:val="sv-SE" w:eastAsia="sv-SE"/>
    </w:rPr>
  </w:style>
  <w:style w:type="paragraph" w:customStyle="1" w:styleId="BMKDocumentNameHK">
    <w:name w:val="BMK Document Name HK"/>
    <w:basedOn w:val="Normal"/>
    <w:next w:val="Normal"/>
    <w:semiHidden/>
    <w:rsid w:val="00AD7CC7"/>
    <w:pPr>
      <w:tabs>
        <w:tab w:val="left" w:pos="1134"/>
        <w:tab w:val="left" w:pos="1984"/>
        <w:tab w:val="left" w:pos="2835"/>
        <w:tab w:val="left" w:pos="4819"/>
        <w:tab w:val="left" w:pos="7937"/>
      </w:tabs>
      <w:spacing w:line="200" w:lineRule="atLeast"/>
    </w:pPr>
    <w:rPr>
      <w:rFonts w:ascii="Arial Black" w:eastAsiaTheme="majorEastAsia" w:hAnsi="Arial Black" w:cstheme="majorHAnsi"/>
      <w:b/>
      <w:noProof/>
      <w:sz w:val="18"/>
      <w:szCs w:val="32"/>
      <w:lang w:val="sv-SE" w:eastAsia="sv-SE"/>
    </w:rPr>
  </w:style>
  <w:style w:type="paragraph" w:customStyle="1" w:styleId="BMKLegalNoticePhrase">
    <w:name w:val="BMK Legal Notice Phrase"/>
    <w:basedOn w:val="Normal"/>
    <w:semiHidden/>
    <w:rsid w:val="00AD7CC7"/>
    <w:pPr>
      <w:tabs>
        <w:tab w:val="left" w:pos="1134"/>
        <w:tab w:val="left" w:pos="1984"/>
        <w:tab w:val="left" w:pos="2835"/>
        <w:tab w:val="left" w:pos="4819"/>
        <w:tab w:val="left" w:pos="7937"/>
      </w:tabs>
      <w:spacing w:before="260" w:after="180" w:line="260" w:lineRule="atLeast"/>
    </w:pPr>
    <w:rPr>
      <w:rFonts w:asciiTheme="majorHAnsi" w:eastAsiaTheme="majorEastAsia" w:hAnsiTheme="majorHAnsi" w:cstheme="majorHAnsi"/>
      <w:b/>
      <w:caps/>
      <w:szCs w:val="24"/>
      <w:lang w:val="sv-SE" w:eastAsia="sv-SE"/>
    </w:rPr>
  </w:style>
  <w:style w:type="paragraph" w:customStyle="1" w:styleId="BMKLetterCaption">
    <w:name w:val="BMK LetterCaption"/>
    <w:basedOn w:val="BMKLegalNoticePhrase"/>
    <w:next w:val="Normal"/>
    <w:semiHidden/>
    <w:rsid w:val="00AD7CC7"/>
    <w:pPr>
      <w:spacing w:before="0"/>
    </w:pPr>
  </w:style>
  <w:style w:type="character" w:customStyle="1" w:styleId="BMKMemberFirmNameChar">
    <w:name w:val="BMK Member Firm Name Char"/>
    <w:link w:val="BMKMemberFirmName"/>
    <w:semiHidden/>
    <w:locked/>
    <w:rsid w:val="00AD7CC7"/>
    <w:rPr>
      <w:rFonts w:ascii="Arial" w:eastAsia="PMingLiU" w:hAnsi="Arial" w:cs="Arial"/>
      <w:b/>
      <w:bCs/>
      <w:noProof/>
      <w:sz w:val="16"/>
      <w:lang w:val="en-AU" w:eastAsia="zh-CN"/>
    </w:rPr>
  </w:style>
  <w:style w:type="paragraph" w:customStyle="1" w:styleId="BMKMemberFirmName">
    <w:name w:val="BMK Member Firm Name"/>
    <w:basedOn w:val="BMKAddressInfo"/>
    <w:next w:val="BMKAddressInfo"/>
    <w:link w:val="BMKMemberFirmNameChar"/>
    <w:semiHidden/>
    <w:rsid w:val="00AD7CC7"/>
    <w:rPr>
      <w:b/>
      <w:bCs/>
    </w:rPr>
  </w:style>
  <w:style w:type="paragraph" w:customStyle="1" w:styleId="BMKMultiOffice">
    <w:name w:val="BMK Multi Office"/>
    <w:basedOn w:val="Normal"/>
    <w:next w:val="Normal"/>
    <w:semiHidden/>
    <w:rsid w:val="00AD7CC7"/>
    <w:pPr>
      <w:tabs>
        <w:tab w:val="left" w:pos="1134"/>
        <w:tab w:val="left" w:pos="1984"/>
        <w:tab w:val="left" w:pos="2835"/>
        <w:tab w:val="left" w:pos="4819"/>
        <w:tab w:val="left" w:pos="7937"/>
      </w:tabs>
    </w:pPr>
    <w:rPr>
      <w:rFonts w:ascii="Arial Black" w:eastAsia="PMingLiU" w:hAnsi="Arial Black" w:cs="Times New Roman"/>
      <w:noProof/>
      <w:spacing w:val="2"/>
      <w:sz w:val="11"/>
      <w:szCs w:val="24"/>
      <w:lang w:val="sv-SE" w:eastAsia="sv-SE"/>
    </w:rPr>
  </w:style>
  <w:style w:type="paragraph" w:customStyle="1" w:styleId="BMKMultiOfficeAddress">
    <w:name w:val="BMK Multi Office Address"/>
    <w:basedOn w:val="BMKCities"/>
    <w:semiHidden/>
    <w:rsid w:val="00AD7CC7"/>
  </w:style>
  <w:style w:type="paragraph" w:customStyle="1" w:styleId="BMKPartnerList">
    <w:name w:val="BMK Partner List"/>
    <w:basedOn w:val="BMKCities"/>
    <w:semiHidden/>
    <w:rsid w:val="00AD7CC7"/>
    <w:pPr>
      <w:adjustRightInd w:val="0"/>
      <w:snapToGrid w:val="0"/>
      <w:spacing w:after="20"/>
    </w:pPr>
    <w:rPr>
      <w:spacing w:val="0"/>
      <w:sz w:val="10"/>
      <w:szCs w:val="16"/>
    </w:rPr>
  </w:style>
  <w:style w:type="character" w:customStyle="1" w:styleId="BMKPrivacyTextChar">
    <w:name w:val="BMK Privacy Text Char"/>
    <w:link w:val="BMKPrivacyText"/>
    <w:semiHidden/>
    <w:locked/>
    <w:rsid w:val="00AD7CC7"/>
    <w:rPr>
      <w:rFonts w:asciiTheme="majorHAnsi" w:eastAsiaTheme="majorEastAsia" w:hAnsiTheme="majorHAnsi" w:cstheme="majorHAnsi"/>
      <w:noProof/>
      <w:sz w:val="16"/>
      <w:szCs w:val="24"/>
      <w:lang w:eastAsia="sv-SE"/>
    </w:rPr>
  </w:style>
  <w:style w:type="paragraph" w:customStyle="1" w:styleId="BMKPrivacyText">
    <w:name w:val="BMK Privacy Text"/>
    <w:basedOn w:val="Footer"/>
    <w:link w:val="BMKPrivacyTextChar"/>
    <w:semiHidden/>
    <w:rsid w:val="00AD7CC7"/>
    <w:pPr>
      <w:tabs>
        <w:tab w:val="left" w:pos="1134"/>
        <w:tab w:val="left" w:pos="1984"/>
        <w:tab w:val="left" w:pos="2835"/>
        <w:tab w:val="left" w:pos="4819"/>
        <w:tab w:val="left" w:pos="7937"/>
        <w:tab w:val="right" w:pos="9350"/>
      </w:tabs>
      <w:spacing w:line="200" w:lineRule="atLeast"/>
    </w:pPr>
    <w:rPr>
      <w:rFonts w:asciiTheme="majorHAnsi" w:eastAsiaTheme="majorEastAsia" w:hAnsiTheme="majorHAnsi" w:cstheme="majorHAnsi"/>
      <w:noProof/>
      <w:sz w:val="16"/>
      <w:szCs w:val="24"/>
      <w:lang w:val="en-US" w:eastAsia="sv-SE"/>
    </w:rPr>
  </w:style>
  <w:style w:type="paragraph" w:customStyle="1" w:styleId="BMKPrivacyTitle">
    <w:name w:val="BMK Privacy Title"/>
    <w:basedOn w:val="Normal"/>
    <w:semiHidden/>
    <w:rsid w:val="00AD7CC7"/>
    <w:pPr>
      <w:tabs>
        <w:tab w:val="left" w:pos="1134"/>
        <w:tab w:val="left" w:pos="1984"/>
        <w:tab w:val="left" w:pos="2835"/>
        <w:tab w:val="left" w:pos="4819"/>
        <w:tab w:val="left" w:pos="7937"/>
      </w:tabs>
      <w:spacing w:before="260" w:after="140" w:line="240" w:lineRule="atLeast"/>
    </w:pPr>
    <w:rPr>
      <w:rFonts w:ascii="Arial Black" w:eastAsia="Times New Roman" w:hAnsi="Arial Black" w:cs="Times New Roman"/>
      <w:sz w:val="18"/>
      <w:szCs w:val="24"/>
      <w:lang w:val="sv-SE" w:eastAsia="sv-SE"/>
    </w:rPr>
  </w:style>
  <w:style w:type="paragraph" w:customStyle="1" w:styleId="BMKQualifier">
    <w:name w:val="BMK Qualifier"/>
    <w:semiHidden/>
    <w:rsid w:val="00AD7CC7"/>
    <w:pPr>
      <w:spacing w:after="200" w:line="170" w:lineRule="atLeast"/>
    </w:pPr>
    <w:rPr>
      <w:rFonts w:asciiTheme="majorHAnsi" w:eastAsia="PMingLiU" w:hAnsiTheme="majorHAnsi"/>
      <w:caps/>
      <w:noProof/>
      <w:sz w:val="13"/>
      <w:szCs w:val="13"/>
      <w:lang w:val="en-AU" w:eastAsia="zh-CN"/>
    </w:rPr>
  </w:style>
  <w:style w:type="paragraph" w:customStyle="1" w:styleId="BMKRecipient1">
    <w:name w:val="BMK Recipient1"/>
    <w:basedOn w:val="Normal"/>
    <w:semiHidden/>
    <w:rsid w:val="00AD7CC7"/>
    <w:pPr>
      <w:tabs>
        <w:tab w:val="left" w:pos="1134"/>
        <w:tab w:val="left" w:pos="1984"/>
        <w:tab w:val="left" w:pos="2835"/>
        <w:tab w:val="left" w:pos="4819"/>
        <w:tab w:val="left" w:pos="7937"/>
      </w:tabs>
      <w:spacing w:line="260" w:lineRule="atLeast"/>
    </w:pPr>
    <w:rPr>
      <w:rFonts w:ascii="Calibri" w:eastAsia="Times New Roman" w:hAnsi="Calibri" w:cs="Times New Roman"/>
      <w:szCs w:val="24"/>
      <w:lang w:val="sv-SE" w:eastAsia="sv-SE"/>
    </w:rPr>
  </w:style>
  <w:style w:type="paragraph" w:customStyle="1" w:styleId="BMKRefInfo">
    <w:name w:val="BMK Ref Info"/>
    <w:basedOn w:val="BMKAddressInfo"/>
    <w:semiHidden/>
    <w:rsid w:val="00AD7CC7"/>
    <w:pPr>
      <w:framePr w:w="2943" w:h="1734" w:wrap="around" w:vAnchor="text" w:hAnchor="page" w:x="8533" w:y="208"/>
    </w:pPr>
  </w:style>
  <w:style w:type="paragraph" w:customStyle="1" w:styleId="BMKRegions">
    <w:name w:val="BMK Regions"/>
    <w:basedOn w:val="BMKCities"/>
    <w:next w:val="BMKCities"/>
    <w:semiHidden/>
    <w:rsid w:val="00AD7CC7"/>
    <w:rPr>
      <w:rFonts w:ascii="Arial Black" w:hAnsi="Arial Black"/>
      <w:szCs w:val="24"/>
    </w:rPr>
  </w:style>
  <w:style w:type="paragraph" w:customStyle="1" w:styleId="BMKSalutation">
    <w:name w:val="BMK Salutation"/>
    <w:basedOn w:val="Normal"/>
    <w:semiHidden/>
    <w:rsid w:val="00AD7CC7"/>
    <w:pPr>
      <w:tabs>
        <w:tab w:val="left" w:pos="1134"/>
        <w:tab w:val="left" w:pos="1984"/>
        <w:tab w:val="left" w:pos="2835"/>
        <w:tab w:val="left" w:pos="4819"/>
        <w:tab w:val="left" w:pos="7937"/>
      </w:tabs>
      <w:spacing w:line="260" w:lineRule="atLeast"/>
    </w:pPr>
    <w:rPr>
      <w:rFonts w:ascii="Calibri" w:eastAsia="Times New Roman" w:hAnsi="Calibri" w:cs="Times New Roman"/>
      <w:szCs w:val="24"/>
      <w:lang w:val="sv-SE" w:eastAsia="sv-SE"/>
    </w:rPr>
  </w:style>
  <w:style w:type="paragraph" w:customStyle="1" w:styleId="BMKSubject">
    <w:name w:val="BMK Subject"/>
    <w:basedOn w:val="Normal"/>
    <w:semiHidden/>
    <w:rsid w:val="00AD7CC7"/>
    <w:pPr>
      <w:tabs>
        <w:tab w:val="left" w:pos="1134"/>
        <w:tab w:val="left" w:pos="1984"/>
        <w:tab w:val="left" w:pos="2835"/>
        <w:tab w:val="left" w:pos="4819"/>
        <w:tab w:val="left" w:pos="7937"/>
      </w:tabs>
      <w:spacing w:line="260" w:lineRule="atLeast"/>
    </w:pPr>
    <w:rPr>
      <w:rFonts w:asciiTheme="majorHAnsi" w:eastAsiaTheme="majorEastAsia" w:hAnsiTheme="majorHAnsi" w:cstheme="majorHAnsi"/>
      <w:b/>
      <w:bCs/>
      <w:szCs w:val="24"/>
      <w:lang w:val="sv-SE" w:eastAsia="sv-SE"/>
    </w:rPr>
  </w:style>
  <w:style w:type="paragraph" w:customStyle="1" w:styleId="BMKSubtitle">
    <w:name w:val="BMK Subtitle"/>
    <w:basedOn w:val="Normal"/>
    <w:next w:val="BodyText"/>
    <w:semiHidden/>
    <w:rsid w:val="00AD7CC7"/>
    <w:pPr>
      <w:tabs>
        <w:tab w:val="left" w:pos="1134"/>
        <w:tab w:val="left" w:pos="1984"/>
        <w:tab w:val="left" w:pos="2835"/>
        <w:tab w:val="left" w:pos="4819"/>
        <w:tab w:val="left" w:pos="7937"/>
      </w:tabs>
      <w:spacing w:after="180" w:line="260" w:lineRule="atLeast"/>
    </w:pPr>
    <w:rPr>
      <w:rFonts w:asciiTheme="majorHAnsi" w:eastAsiaTheme="majorEastAsia" w:hAnsiTheme="majorHAnsi" w:cstheme="majorHAnsi"/>
      <w:sz w:val="32"/>
      <w:szCs w:val="24"/>
      <w:lang w:val="sv-SE" w:eastAsia="sv-SE"/>
    </w:rPr>
  </w:style>
  <w:style w:type="paragraph" w:customStyle="1" w:styleId="BMKTitle">
    <w:name w:val="BMK Title"/>
    <w:basedOn w:val="Normal"/>
    <w:next w:val="BodyText"/>
    <w:semiHidden/>
    <w:rsid w:val="00AD7CC7"/>
    <w:pPr>
      <w:tabs>
        <w:tab w:val="left" w:pos="1134"/>
        <w:tab w:val="left" w:pos="1984"/>
        <w:tab w:val="left" w:pos="2835"/>
        <w:tab w:val="left" w:pos="4819"/>
        <w:tab w:val="left" w:pos="7937"/>
      </w:tabs>
      <w:spacing w:after="180" w:line="260" w:lineRule="atLeast"/>
    </w:pPr>
    <w:rPr>
      <w:rFonts w:asciiTheme="majorHAnsi" w:eastAsiaTheme="majorEastAsia" w:hAnsiTheme="majorHAnsi" w:cstheme="majorHAnsi"/>
      <w:sz w:val="48"/>
      <w:szCs w:val="24"/>
      <w:lang w:val="sv-SE" w:eastAsia="sv-SE"/>
    </w:rPr>
  </w:style>
  <w:style w:type="paragraph" w:customStyle="1" w:styleId="BMKDate">
    <w:name w:val="BMKDate"/>
    <w:basedOn w:val="Normal"/>
    <w:semiHidden/>
    <w:rsid w:val="00AD7CC7"/>
    <w:pPr>
      <w:tabs>
        <w:tab w:val="left" w:pos="1134"/>
        <w:tab w:val="left" w:pos="1984"/>
        <w:tab w:val="left" w:pos="2835"/>
        <w:tab w:val="left" w:pos="4819"/>
        <w:tab w:val="left" w:pos="7937"/>
      </w:tabs>
      <w:spacing w:line="260" w:lineRule="atLeast"/>
    </w:pPr>
    <w:rPr>
      <w:rFonts w:ascii="Calibri" w:eastAsia="Times New Roman" w:hAnsi="Calibri" w:cs="Times New Roman"/>
      <w:szCs w:val="24"/>
      <w:lang w:val="sv-SE" w:eastAsia="sv-SE"/>
    </w:rPr>
  </w:style>
  <w:style w:type="paragraph" w:customStyle="1" w:styleId="BMKHeaderLogoSHI">
    <w:name w:val="BMKHeaderLogoSHI"/>
    <w:semiHidden/>
    <w:rsid w:val="00AD7CC7"/>
    <w:pPr>
      <w:tabs>
        <w:tab w:val="left" w:pos="709"/>
        <w:tab w:val="left" w:pos="1418"/>
        <w:tab w:val="left" w:pos="2126"/>
        <w:tab w:val="left" w:pos="2835"/>
        <w:tab w:val="right" w:pos="7876"/>
      </w:tabs>
      <w:spacing w:after="140" w:line="260" w:lineRule="atLeast"/>
    </w:pPr>
    <w:rPr>
      <w:rFonts w:eastAsiaTheme="minorEastAsia" w:cstheme="minorHAnsi"/>
      <w:szCs w:val="24"/>
      <w:lang w:val="en-AU" w:eastAsia="zh-CN"/>
    </w:rPr>
  </w:style>
  <w:style w:type="paragraph" w:customStyle="1" w:styleId="DefinitionParagraph">
    <w:name w:val="Definition Paragraph"/>
    <w:basedOn w:val="Normal"/>
    <w:uiPriority w:val="2"/>
    <w:rsid w:val="00AD7CC7"/>
    <w:pPr>
      <w:numPr>
        <w:numId w:val="13"/>
      </w:numPr>
      <w:tabs>
        <w:tab w:val="left" w:pos="1134"/>
        <w:tab w:val="left" w:pos="1984"/>
        <w:tab w:val="left" w:pos="2835"/>
        <w:tab w:val="left" w:pos="4819"/>
        <w:tab w:val="left" w:pos="7937"/>
      </w:tabs>
      <w:spacing w:after="180" w:line="260" w:lineRule="atLeast"/>
    </w:pPr>
    <w:rPr>
      <w:rFonts w:ascii="Calibri" w:eastAsia="Times New Roman" w:hAnsi="Calibri" w:cs="Times New Roman"/>
      <w:szCs w:val="24"/>
      <w:lang w:val="sv-SE" w:eastAsia="sv-SE"/>
    </w:rPr>
  </w:style>
  <w:style w:type="paragraph" w:customStyle="1" w:styleId="LetterDetail">
    <w:name w:val="LetterDetail"/>
    <w:basedOn w:val="Normal"/>
    <w:semiHidden/>
    <w:rsid w:val="00AD7CC7"/>
    <w:pPr>
      <w:tabs>
        <w:tab w:val="left" w:pos="1134"/>
        <w:tab w:val="left" w:pos="1984"/>
        <w:tab w:val="left" w:pos="2835"/>
        <w:tab w:val="left" w:pos="4819"/>
        <w:tab w:val="left" w:pos="7937"/>
      </w:tabs>
      <w:spacing w:line="260" w:lineRule="atLeast"/>
    </w:pPr>
    <w:rPr>
      <w:rFonts w:ascii="Calibri" w:eastAsia="Times New Roman" w:hAnsi="Calibri" w:cs="Times New Roman"/>
      <w:szCs w:val="24"/>
      <w:lang w:val="sv-SE" w:eastAsia="sv-SE"/>
    </w:rPr>
  </w:style>
  <w:style w:type="paragraph" w:customStyle="1" w:styleId="OtherContact">
    <w:name w:val="OtherContact"/>
    <w:basedOn w:val="Normal"/>
    <w:semiHidden/>
    <w:rsid w:val="00AD7CC7"/>
    <w:pPr>
      <w:tabs>
        <w:tab w:val="left" w:pos="1134"/>
        <w:tab w:val="left" w:pos="1984"/>
        <w:tab w:val="left" w:pos="2835"/>
        <w:tab w:val="left" w:pos="4819"/>
        <w:tab w:val="left" w:pos="7937"/>
      </w:tabs>
    </w:pPr>
    <w:rPr>
      <w:rFonts w:asciiTheme="majorHAnsi" w:eastAsiaTheme="majorEastAsia" w:hAnsiTheme="majorHAnsi" w:cstheme="majorHAnsi"/>
      <w:sz w:val="16"/>
      <w:szCs w:val="24"/>
      <w:lang w:val="sv-SE" w:eastAsia="sv-SE"/>
    </w:rPr>
  </w:style>
  <w:style w:type="paragraph" w:customStyle="1" w:styleId="Recital">
    <w:name w:val="Recital"/>
    <w:basedOn w:val="Normal"/>
    <w:uiPriority w:val="7"/>
    <w:rsid w:val="00AD7CC7"/>
    <w:pPr>
      <w:numPr>
        <w:numId w:val="14"/>
      </w:numPr>
      <w:tabs>
        <w:tab w:val="left" w:pos="1134"/>
        <w:tab w:val="left" w:pos="1984"/>
        <w:tab w:val="left" w:pos="2835"/>
        <w:tab w:val="left" w:pos="4819"/>
        <w:tab w:val="left" w:pos="7937"/>
      </w:tabs>
      <w:spacing w:after="180" w:line="260" w:lineRule="atLeast"/>
    </w:pPr>
    <w:rPr>
      <w:rFonts w:ascii="Calibri" w:eastAsia="Times New Roman" w:hAnsi="Calibri" w:cs="Times New Roman"/>
      <w:szCs w:val="24"/>
      <w:lang w:val="sv-SE" w:eastAsia="sv-SE"/>
    </w:rPr>
  </w:style>
  <w:style w:type="paragraph" w:customStyle="1" w:styleId="SchH1">
    <w:name w:val="SchH1"/>
    <w:basedOn w:val="Normal"/>
    <w:next w:val="BodyText"/>
    <w:uiPriority w:val="6"/>
    <w:rsid w:val="00AD7CC7"/>
    <w:pPr>
      <w:keepNext/>
      <w:numPr>
        <w:numId w:val="27"/>
      </w:numPr>
      <w:tabs>
        <w:tab w:val="left" w:pos="1134"/>
        <w:tab w:val="left" w:pos="1984"/>
        <w:tab w:val="left" w:pos="2835"/>
        <w:tab w:val="left" w:pos="4819"/>
        <w:tab w:val="left" w:pos="7937"/>
      </w:tabs>
      <w:spacing w:after="180" w:line="260" w:lineRule="atLeast"/>
    </w:pPr>
    <w:rPr>
      <w:rFonts w:asciiTheme="majorHAnsi" w:eastAsiaTheme="majorEastAsia" w:hAnsiTheme="majorHAnsi" w:cstheme="majorHAnsi"/>
      <w:b/>
      <w:bCs/>
      <w:szCs w:val="24"/>
      <w:lang w:val="sv-SE" w:eastAsia="sv-SE"/>
    </w:rPr>
  </w:style>
  <w:style w:type="paragraph" w:customStyle="1" w:styleId="SchH2">
    <w:name w:val="SchH2"/>
    <w:basedOn w:val="Normal"/>
    <w:next w:val="BodyText"/>
    <w:uiPriority w:val="6"/>
    <w:rsid w:val="00AD7CC7"/>
    <w:pPr>
      <w:keepNext/>
      <w:numPr>
        <w:ilvl w:val="1"/>
        <w:numId w:val="27"/>
      </w:numPr>
      <w:tabs>
        <w:tab w:val="left" w:pos="1134"/>
        <w:tab w:val="left" w:pos="1984"/>
        <w:tab w:val="left" w:pos="2835"/>
        <w:tab w:val="left" w:pos="4819"/>
        <w:tab w:val="left" w:pos="7937"/>
      </w:tabs>
      <w:spacing w:after="180" w:line="260" w:lineRule="atLeast"/>
    </w:pPr>
    <w:rPr>
      <w:rFonts w:asciiTheme="majorHAnsi" w:eastAsiaTheme="majorEastAsia" w:hAnsiTheme="majorHAnsi" w:cstheme="majorHAnsi"/>
      <w:b/>
      <w:bCs/>
      <w:szCs w:val="24"/>
      <w:lang w:val="sv-SE" w:eastAsia="sv-SE"/>
    </w:rPr>
  </w:style>
  <w:style w:type="paragraph" w:customStyle="1" w:styleId="SchH3">
    <w:name w:val="SchH3"/>
    <w:basedOn w:val="Normal"/>
    <w:uiPriority w:val="6"/>
    <w:rsid w:val="00AD7CC7"/>
    <w:pPr>
      <w:numPr>
        <w:ilvl w:val="2"/>
        <w:numId w:val="27"/>
      </w:numPr>
      <w:tabs>
        <w:tab w:val="left" w:pos="1134"/>
        <w:tab w:val="left" w:pos="1984"/>
        <w:tab w:val="left" w:pos="2835"/>
        <w:tab w:val="left" w:pos="4819"/>
        <w:tab w:val="left" w:pos="7937"/>
      </w:tabs>
      <w:spacing w:after="180" w:line="260" w:lineRule="atLeast"/>
    </w:pPr>
    <w:rPr>
      <w:rFonts w:ascii="Calibri" w:eastAsia="Times New Roman" w:hAnsi="Calibri" w:cs="Times New Roman"/>
      <w:szCs w:val="24"/>
      <w:lang w:val="sv-SE" w:eastAsia="sv-SE"/>
    </w:rPr>
  </w:style>
  <w:style w:type="paragraph" w:customStyle="1" w:styleId="SchH4">
    <w:name w:val="SchH4"/>
    <w:basedOn w:val="Normal"/>
    <w:uiPriority w:val="6"/>
    <w:rsid w:val="00AD7CC7"/>
    <w:pPr>
      <w:numPr>
        <w:ilvl w:val="3"/>
        <w:numId w:val="27"/>
      </w:numPr>
      <w:tabs>
        <w:tab w:val="left" w:pos="1134"/>
        <w:tab w:val="left" w:pos="1984"/>
        <w:tab w:val="left" w:pos="2835"/>
        <w:tab w:val="left" w:pos="4819"/>
        <w:tab w:val="left" w:pos="7937"/>
      </w:tabs>
      <w:spacing w:after="180" w:line="260" w:lineRule="atLeast"/>
    </w:pPr>
    <w:rPr>
      <w:rFonts w:ascii="Calibri" w:eastAsia="Times New Roman" w:hAnsi="Calibri" w:cs="Times New Roman"/>
      <w:szCs w:val="24"/>
      <w:lang w:val="sv-SE" w:eastAsia="sv-SE"/>
    </w:rPr>
  </w:style>
  <w:style w:type="paragraph" w:customStyle="1" w:styleId="SchH5">
    <w:name w:val="SchH5"/>
    <w:basedOn w:val="Normal"/>
    <w:uiPriority w:val="6"/>
    <w:rsid w:val="00AD7CC7"/>
    <w:pPr>
      <w:numPr>
        <w:ilvl w:val="4"/>
        <w:numId w:val="27"/>
      </w:numPr>
      <w:tabs>
        <w:tab w:val="left" w:pos="1134"/>
        <w:tab w:val="left" w:pos="1984"/>
        <w:tab w:val="left" w:pos="2835"/>
        <w:tab w:val="left" w:pos="4819"/>
        <w:tab w:val="left" w:pos="7937"/>
      </w:tabs>
      <w:spacing w:after="180" w:line="260" w:lineRule="atLeast"/>
    </w:pPr>
    <w:rPr>
      <w:rFonts w:ascii="Calibri" w:eastAsia="Times New Roman" w:hAnsi="Calibri" w:cs="Times New Roman"/>
      <w:szCs w:val="24"/>
      <w:lang w:val="sv-SE" w:eastAsia="sv-SE"/>
    </w:rPr>
  </w:style>
  <w:style w:type="paragraph" w:customStyle="1" w:styleId="SchH6">
    <w:name w:val="SchH6"/>
    <w:basedOn w:val="Normal"/>
    <w:uiPriority w:val="6"/>
    <w:rsid w:val="00AD7CC7"/>
    <w:pPr>
      <w:numPr>
        <w:ilvl w:val="5"/>
        <w:numId w:val="27"/>
      </w:numPr>
      <w:tabs>
        <w:tab w:val="left" w:pos="1134"/>
        <w:tab w:val="left" w:pos="1984"/>
        <w:tab w:val="left" w:pos="4819"/>
        <w:tab w:val="left" w:pos="7937"/>
      </w:tabs>
      <w:spacing w:after="180" w:line="260" w:lineRule="atLeast"/>
    </w:pPr>
    <w:rPr>
      <w:rFonts w:ascii="Calibri" w:eastAsia="Times New Roman" w:hAnsi="Calibri" w:cs="Times New Roman"/>
      <w:szCs w:val="24"/>
      <w:lang w:val="sv-SE" w:eastAsia="sv-SE"/>
    </w:rPr>
  </w:style>
  <w:style w:type="paragraph" w:customStyle="1" w:styleId="SchSH">
    <w:name w:val="SchSH"/>
    <w:basedOn w:val="Normal"/>
    <w:next w:val="BodyText"/>
    <w:uiPriority w:val="6"/>
    <w:rsid w:val="00AD7CC7"/>
    <w:pPr>
      <w:keepNext/>
      <w:tabs>
        <w:tab w:val="left" w:pos="1134"/>
        <w:tab w:val="left" w:pos="1984"/>
        <w:tab w:val="left" w:pos="2835"/>
        <w:tab w:val="left" w:pos="4819"/>
        <w:tab w:val="left" w:pos="7937"/>
      </w:tabs>
      <w:spacing w:after="180" w:line="260" w:lineRule="atLeast"/>
    </w:pPr>
    <w:rPr>
      <w:rFonts w:asciiTheme="majorHAnsi" w:eastAsiaTheme="majorEastAsia" w:hAnsiTheme="majorHAnsi" w:cstheme="majorHAnsi"/>
      <w:b/>
      <w:szCs w:val="24"/>
      <w:lang w:val="sv-SE" w:eastAsia="sv-SE"/>
    </w:rPr>
  </w:style>
  <w:style w:type="paragraph" w:customStyle="1" w:styleId="TOCHeading">
    <w:name w:val="TOCHeading"/>
    <w:basedOn w:val="Normal"/>
    <w:next w:val="BodyText"/>
    <w:uiPriority w:val="11"/>
    <w:semiHidden/>
    <w:rsid w:val="00AD7CC7"/>
    <w:pPr>
      <w:pBdr>
        <w:bottom w:val="single" w:sz="4" w:space="9" w:color="auto"/>
      </w:pBdr>
      <w:tabs>
        <w:tab w:val="left" w:pos="1134"/>
        <w:tab w:val="left" w:pos="1984"/>
        <w:tab w:val="left" w:pos="2835"/>
        <w:tab w:val="left" w:pos="4819"/>
        <w:tab w:val="left" w:pos="7937"/>
      </w:tabs>
      <w:spacing w:after="180" w:line="260" w:lineRule="exact"/>
    </w:pPr>
    <w:rPr>
      <w:rFonts w:asciiTheme="majorHAnsi" w:eastAsiaTheme="majorEastAsia" w:hAnsiTheme="majorHAnsi" w:cstheme="majorHAnsi"/>
      <w:b/>
      <w:bCs/>
      <w:sz w:val="24"/>
      <w:szCs w:val="24"/>
      <w:lang w:val="sv-SE" w:eastAsia="sv-SE"/>
    </w:rPr>
  </w:style>
  <w:style w:type="paragraph" w:customStyle="1" w:styleId="SubHeading">
    <w:name w:val="Sub Heading"/>
    <w:basedOn w:val="Normal"/>
    <w:next w:val="BodyText"/>
    <w:rsid w:val="00AD7CC7"/>
    <w:pPr>
      <w:keepNext/>
      <w:spacing w:after="180" w:line="260" w:lineRule="atLeast"/>
    </w:pPr>
    <w:rPr>
      <w:rFonts w:asciiTheme="majorHAnsi" w:eastAsiaTheme="majorEastAsia" w:hAnsiTheme="majorHAnsi" w:cstheme="majorHAnsi"/>
      <w:b/>
      <w:bCs/>
      <w:szCs w:val="28"/>
      <w:lang w:val="sv-SE"/>
    </w:rPr>
  </w:style>
  <w:style w:type="paragraph" w:customStyle="1" w:styleId="BMKco-brand">
    <w:name w:val="BMK co-brand"/>
    <w:semiHidden/>
    <w:rsid w:val="00AD7CC7"/>
    <w:pPr>
      <w:spacing w:line="170" w:lineRule="atLeast"/>
    </w:pPr>
    <w:rPr>
      <w:rFonts w:ascii="Arial" w:eastAsia="Times New Roman" w:hAnsi="Arial" w:cs="Times New Roman"/>
      <w:caps/>
      <w:sz w:val="13"/>
      <w:szCs w:val="20"/>
    </w:rPr>
  </w:style>
  <w:style w:type="paragraph" w:customStyle="1" w:styleId="TableText">
    <w:name w:val="Table Text"/>
    <w:basedOn w:val="Normal"/>
    <w:uiPriority w:val="6"/>
    <w:semiHidden/>
    <w:rsid w:val="00AD7CC7"/>
    <w:pPr>
      <w:tabs>
        <w:tab w:val="right" w:pos="9072"/>
      </w:tabs>
      <w:spacing w:after="180" w:line="260" w:lineRule="atLeast"/>
    </w:pPr>
    <w:rPr>
      <w:rFonts w:ascii="Times New Roman" w:eastAsia="PMingLiU" w:hAnsi="Times New Roman" w:cs="Times New Roman"/>
      <w:szCs w:val="24"/>
    </w:rPr>
  </w:style>
  <w:style w:type="paragraph" w:customStyle="1" w:styleId="TableHeading">
    <w:name w:val="Table Heading"/>
    <w:basedOn w:val="Normal"/>
    <w:uiPriority w:val="8"/>
    <w:semiHidden/>
    <w:rsid w:val="00AD7CC7"/>
    <w:pPr>
      <w:tabs>
        <w:tab w:val="right" w:pos="9072"/>
      </w:tabs>
      <w:spacing w:after="180" w:line="260" w:lineRule="atLeast"/>
    </w:pPr>
    <w:rPr>
      <w:rFonts w:ascii="Arial" w:eastAsia="PMingLiU" w:hAnsi="Arial" w:cs="Times New Roman"/>
      <w:b/>
      <w:sz w:val="20"/>
      <w:szCs w:val="24"/>
    </w:rPr>
  </w:style>
  <w:style w:type="paragraph" w:customStyle="1" w:styleId="NormalSingle">
    <w:name w:val="Normal Single"/>
    <w:basedOn w:val="Normal"/>
    <w:uiPriority w:val="6"/>
    <w:semiHidden/>
    <w:rsid w:val="00AD7CC7"/>
    <w:pPr>
      <w:spacing w:line="0" w:lineRule="atLeast"/>
    </w:pPr>
    <w:rPr>
      <w:rFonts w:ascii="Times New Roman" w:eastAsia="Times New Roman" w:hAnsi="Times New Roman" w:cs="Times New Roman"/>
      <w:szCs w:val="24"/>
    </w:rPr>
  </w:style>
  <w:style w:type="paragraph" w:customStyle="1" w:styleId="BMKAddressInfoHK">
    <w:name w:val="BMK Address Info HK"/>
    <w:semiHidden/>
    <w:rsid w:val="00AD7CC7"/>
    <w:pPr>
      <w:spacing w:after="200" w:line="200" w:lineRule="atLeast"/>
    </w:pPr>
    <w:rPr>
      <w:rFonts w:ascii="Arial" w:eastAsia="PMingLiU" w:hAnsi="Arial" w:cs="Times New Roman"/>
      <w:noProof/>
      <w:sz w:val="16"/>
      <w:szCs w:val="32"/>
      <w:lang w:eastAsia="en-AU"/>
    </w:rPr>
  </w:style>
  <w:style w:type="paragraph" w:customStyle="1" w:styleId="BMKPartnerListHK">
    <w:name w:val="BMKPartnerListHK"/>
    <w:basedOn w:val="Normal"/>
    <w:semiHidden/>
    <w:rsid w:val="00AD7CC7"/>
    <w:pPr>
      <w:spacing w:before="20"/>
    </w:pPr>
    <w:rPr>
      <w:rFonts w:ascii="Arial" w:eastAsia="PMingLiU" w:hAnsi="Arial" w:cs="Times New Roman"/>
      <w:caps/>
      <w:noProof/>
      <w:sz w:val="9"/>
      <w:szCs w:val="9"/>
    </w:rPr>
  </w:style>
  <w:style w:type="paragraph" w:customStyle="1" w:styleId="FooterIndent">
    <w:name w:val="Footer Indent"/>
    <w:basedOn w:val="Footer"/>
    <w:semiHidden/>
    <w:rsid w:val="00AD7CC7"/>
    <w:pPr>
      <w:tabs>
        <w:tab w:val="right" w:pos="9350"/>
      </w:tabs>
      <w:spacing w:line="200" w:lineRule="atLeast"/>
      <w:ind w:left="1208"/>
    </w:pPr>
    <w:rPr>
      <w:rFonts w:ascii="Arial" w:eastAsia="PMingLiU" w:hAnsi="Arial" w:cs="Times New Roman"/>
      <w:noProof/>
      <w:sz w:val="16"/>
      <w:szCs w:val="24"/>
    </w:rPr>
  </w:style>
  <w:style w:type="paragraph" w:customStyle="1" w:styleId="Da">
    <w:name w:val="D(a)"/>
    <w:basedOn w:val="Normal"/>
    <w:uiPriority w:val="4"/>
    <w:rsid w:val="00AD7CC7"/>
    <w:pPr>
      <w:tabs>
        <w:tab w:val="num" w:pos="1418"/>
      </w:tabs>
      <w:spacing w:after="180" w:line="260" w:lineRule="atLeast"/>
      <w:ind w:left="1418" w:hanging="709"/>
    </w:pPr>
    <w:rPr>
      <w:rFonts w:ascii="Times New Roman" w:eastAsia="PMingLiU" w:hAnsi="Times New Roman" w:cs="Times New Roman"/>
      <w:szCs w:val="20"/>
    </w:rPr>
  </w:style>
  <w:style w:type="paragraph" w:customStyle="1" w:styleId="DA0">
    <w:name w:val="D(A)"/>
    <w:basedOn w:val="Normal"/>
    <w:uiPriority w:val="6"/>
    <w:rsid w:val="00AD7CC7"/>
    <w:pPr>
      <w:tabs>
        <w:tab w:val="num" w:pos="2835"/>
      </w:tabs>
      <w:spacing w:after="180" w:line="260" w:lineRule="atLeast"/>
      <w:ind w:left="2835" w:hanging="709"/>
    </w:pPr>
    <w:rPr>
      <w:rFonts w:ascii="Times New Roman" w:eastAsia="PMingLiU" w:hAnsi="Times New Roman" w:cs="Times New Roman"/>
      <w:szCs w:val="20"/>
    </w:rPr>
  </w:style>
  <w:style w:type="paragraph" w:customStyle="1" w:styleId="Di">
    <w:name w:val="D(i)"/>
    <w:basedOn w:val="Normal"/>
    <w:uiPriority w:val="5"/>
    <w:rsid w:val="00AD7CC7"/>
    <w:pPr>
      <w:tabs>
        <w:tab w:val="num" w:pos="2126"/>
      </w:tabs>
      <w:spacing w:after="180" w:line="260" w:lineRule="atLeast"/>
      <w:ind w:left="2126" w:hanging="708"/>
    </w:pPr>
    <w:rPr>
      <w:rFonts w:ascii="Times New Roman" w:eastAsia="PMingLiU" w:hAnsi="Times New Roman" w:cs="Times New Roman"/>
      <w:szCs w:val="20"/>
    </w:rPr>
  </w:style>
  <w:style w:type="paragraph" w:customStyle="1" w:styleId="TableParagraph">
    <w:name w:val="Table Paragraph"/>
    <w:basedOn w:val="Normal"/>
    <w:uiPriority w:val="1"/>
    <w:qFormat/>
    <w:rsid w:val="00AD7CC7"/>
    <w:pPr>
      <w:widowControl w:val="0"/>
    </w:pPr>
    <w:rPr>
      <w:lang w:val="en-US"/>
    </w:rPr>
  </w:style>
  <w:style w:type="paragraph" w:customStyle="1" w:styleId="Doldtext">
    <w:name w:val="Doldtext"/>
    <w:basedOn w:val="Normal"/>
    <w:next w:val="Normal"/>
    <w:rsid w:val="00AD7CC7"/>
    <w:pPr>
      <w:spacing w:line="260" w:lineRule="atLeast"/>
    </w:pPr>
    <w:rPr>
      <w:rFonts w:ascii="Times New Roman" w:eastAsia="Calibri" w:hAnsi="Times New Roman" w:cs="Times New Roman"/>
      <w:b/>
      <w:vanish/>
      <w:color w:val="FF0000"/>
      <w:sz w:val="24"/>
      <w:lang w:val="sv-SE"/>
    </w:rPr>
  </w:style>
  <w:style w:type="paragraph" w:customStyle="1" w:styleId="nRubrik1">
    <w:name w:val="nRubrik 1"/>
    <w:basedOn w:val="Normal"/>
    <w:next w:val="Normal"/>
    <w:rsid w:val="00AD7CC7"/>
    <w:pPr>
      <w:keepNext/>
      <w:numPr>
        <w:numId w:val="15"/>
      </w:numPr>
      <w:spacing w:before="240" w:after="60"/>
    </w:pPr>
    <w:rPr>
      <w:rFonts w:ascii="Arial" w:eastAsia="Times New Roman" w:hAnsi="Arial" w:cs="Arial"/>
      <w:b/>
      <w:noProof/>
      <w:sz w:val="26"/>
      <w:szCs w:val="26"/>
      <w:lang w:val="sv-SE" w:eastAsia="zh-CN"/>
    </w:rPr>
  </w:style>
  <w:style w:type="paragraph" w:customStyle="1" w:styleId="nRubrik2">
    <w:name w:val="nRubrik 2"/>
    <w:basedOn w:val="Normal"/>
    <w:next w:val="Normal"/>
    <w:rsid w:val="00AD7CC7"/>
    <w:pPr>
      <w:keepNext/>
      <w:numPr>
        <w:ilvl w:val="1"/>
        <w:numId w:val="15"/>
      </w:numPr>
      <w:suppressAutoHyphens/>
      <w:spacing w:before="120" w:after="60"/>
    </w:pPr>
    <w:rPr>
      <w:rFonts w:ascii="Arial" w:eastAsia="Times New Roman" w:hAnsi="Arial" w:cs="Arial"/>
      <w:b/>
      <w:noProof/>
      <w:szCs w:val="20"/>
      <w:lang w:val="sv-SE" w:eastAsia="zh-CN"/>
    </w:rPr>
  </w:style>
  <w:style w:type="paragraph" w:customStyle="1" w:styleId="nRubrik3">
    <w:name w:val="nRubrik 3"/>
    <w:basedOn w:val="Normal"/>
    <w:next w:val="Normal"/>
    <w:rsid w:val="00AD7CC7"/>
    <w:pPr>
      <w:keepNext/>
      <w:numPr>
        <w:ilvl w:val="2"/>
        <w:numId w:val="15"/>
      </w:numPr>
      <w:suppressAutoHyphens/>
      <w:spacing w:before="120" w:after="60"/>
    </w:pPr>
    <w:rPr>
      <w:rFonts w:ascii="Arial" w:eastAsia="Times New Roman" w:hAnsi="Arial" w:cs="Arial"/>
      <w:i/>
      <w:noProof/>
      <w:szCs w:val="20"/>
      <w:lang w:val="sv-SE" w:eastAsia="zh-CN"/>
    </w:rPr>
  </w:style>
  <w:style w:type="paragraph" w:customStyle="1" w:styleId="nRubrik4">
    <w:name w:val="nRubrik 4"/>
    <w:basedOn w:val="Normal"/>
    <w:next w:val="Normal"/>
    <w:rsid w:val="00AD7CC7"/>
    <w:pPr>
      <w:keepNext/>
      <w:numPr>
        <w:ilvl w:val="3"/>
        <w:numId w:val="15"/>
      </w:numPr>
      <w:suppressAutoHyphens/>
      <w:spacing w:before="120" w:after="60"/>
    </w:pPr>
    <w:rPr>
      <w:rFonts w:ascii="Arial" w:eastAsia="Times New Roman" w:hAnsi="Arial" w:cs="Arial"/>
      <w:b/>
      <w:noProof/>
      <w:szCs w:val="20"/>
      <w:lang w:val="sv-SE" w:eastAsia="zh-CN"/>
    </w:rPr>
  </w:style>
  <w:style w:type="character" w:customStyle="1" w:styleId="DefaultChar">
    <w:name w:val="Default Char"/>
    <w:link w:val="Default"/>
    <w:locked/>
    <w:rsid w:val="00AD7CC7"/>
    <w:rPr>
      <w:rFonts w:ascii="Times New Roman" w:eastAsia="Times New Roman" w:hAnsi="Times New Roman" w:cs="Times New Roman"/>
      <w:color w:val="000000"/>
      <w:sz w:val="24"/>
      <w:szCs w:val="24"/>
      <w:lang w:eastAsia="sv-SE"/>
    </w:rPr>
  </w:style>
  <w:style w:type="paragraph" w:customStyle="1" w:styleId="Default">
    <w:name w:val="Default"/>
    <w:link w:val="DefaultChar"/>
    <w:rsid w:val="00AD7CC7"/>
    <w:pPr>
      <w:autoSpaceDE w:val="0"/>
      <w:autoSpaceDN w:val="0"/>
      <w:adjustRightInd w:val="0"/>
    </w:pPr>
    <w:rPr>
      <w:rFonts w:ascii="Times New Roman" w:eastAsia="Times New Roman" w:hAnsi="Times New Roman" w:cs="Times New Roman"/>
      <w:color w:val="000000"/>
      <w:sz w:val="24"/>
      <w:szCs w:val="24"/>
      <w:lang w:eastAsia="sv-SE"/>
    </w:rPr>
  </w:style>
  <w:style w:type="paragraph" w:customStyle="1" w:styleId="Rubrik0">
    <w:name w:val="Rubrik 0"/>
    <w:basedOn w:val="Normal"/>
    <w:next w:val="BodyText"/>
    <w:rsid w:val="00AD7CC7"/>
    <w:pPr>
      <w:tabs>
        <w:tab w:val="left" w:pos="1134"/>
        <w:tab w:val="left" w:pos="1984"/>
        <w:tab w:val="left" w:pos="2835"/>
        <w:tab w:val="left" w:pos="4819"/>
        <w:tab w:val="left" w:pos="7937"/>
      </w:tabs>
      <w:spacing w:before="140"/>
    </w:pPr>
    <w:rPr>
      <w:rFonts w:ascii="Times New Roman" w:eastAsia="Times New Roman" w:hAnsi="Times New Roman" w:cs="Times New Roman"/>
      <w:b/>
      <w:bCs/>
      <w:kern w:val="32"/>
      <w:sz w:val="36"/>
      <w:szCs w:val="24"/>
      <w:lang w:val="sv-SE" w:eastAsia="sv-SE"/>
    </w:rPr>
  </w:style>
  <w:style w:type="paragraph" w:customStyle="1" w:styleId="NormalABC">
    <w:name w:val="Normal ABC"/>
    <w:rsid w:val="00AD7CC7"/>
    <w:pPr>
      <w:numPr>
        <w:numId w:val="16"/>
      </w:numPr>
      <w:spacing w:after="240" w:line="280" w:lineRule="exact"/>
    </w:pPr>
    <w:rPr>
      <w:rFonts w:ascii="Times New Roman" w:eastAsia="Times New Roman" w:hAnsi="Times New Roman" w:cs="Times New Roman"/>
      <w:szCs w:val="20"/>
      <w:lang w:val="sv-SE" w:eastAsia="sv-SE"/>
    </w:rPr>
  </w:style>
  <w:style w:type="paragraph" w:customStyle="1" w:styleId="BakerInledning">
    <w:name w:val="BakerInledning"/>
    <w:next w:val="Normal"/>
    <w:rsid w:val="00AD7CC7"/>
    <w:pPr>
      <w:tabs>
        <w:tab w:val="left" w:pos="2466"/>
      </w:tabs>
      <w:spacing w:after="240"/>
      <w:ind w:left="2466" w:hanging="2466"/>
    </w:pPr>
    <w:rPr>
      <w:rFonts w:ascii="Arial" w:eastAsia="Times New Roman" w:hAnsi="Arial" w:cs="Times New Roman"/>
      <w:sz w:val="24"/>
      <w:szCs w:val="20"/>
      <w:lang w:val="en-GB" w:eastAsia="sv-SE"/>
    </w:rPr>
  </w:style>
  <w:style w:type="paragraph" w:customStyle="1" w:styleId="NormalDefinitions">
    <w:name w:val="Normal Definitions"/>
    <w:basedOn w:val="Normal"/>
    <w:rsid w:val="00AD7CC7"/>
    <w:pPr>
      <w:tabs>
        <w:tab w:val="left" w:pos="3686"/>
      </w:tabs>
      <w:spacing w:after="240" w:line="280" w:lineRule="exact"/>
      <w:ind w:left="3686" w:hanging="3686"/>
    </w:pPr>
    <w:rPr>
      <w:rFonts w:ascii="Times New Roman" w:eastAsia="Times New Roman" w:hAnsi="Times New Roman" w:cs="Times New Roman"/>
      <w:sz w:val="24"/>
      <w:szCs w:val="24"/>
    </w:rPr>
  </w:style>
  <w:style w:type="paragraph" w:customStyle="1" w:styleId="Heading3TNR">
    <w:name w:val="Heading 3 TNR"/>
    <w:basedOn w:val="Heading3"/>
    <w:next w:val="NormalIndent"/>
    <w:rsid w:val="00AD7CC7"/>
    <w:pPr>
      <w:keepNext w:val="0"/>
      <w:keepLines w:val="0"/>
      <w:numPr>
        <w:ilvl w:val="0"/>
        <w:numId w:val="0"/>
      </w:numPr>
      <w:tabs>
        <w:tab w:val="num" w:pos="1134"/>
      </w:tabs>
      <w:spacing w:before="360" w:after="240" w:line="280" w:lineRule="exact"/>
      <w:ind w:left="1134" w:hanging="1134"/>
    </w:pPr>
    <w:rPr>
      <w:rFonts w:ascii="Times New Roman" w:eastAsia="Times New Roman" w:hAnsi="Times New Roman" w:cs="Times New Roman"/>
      <w:b w:val="0"/>
      <w:bCs/>
      <w:color w:val="auto"/>
      <w:sz w:val="22"/>
      <w:szCs w:val="26"/>
    </w:rPr>
  </w:style>
  <w:style w:type="paragraph" w:customStyle="1" w:styleId="Heading4TNR">
    <w:name w:val="Heading 4 TNR"/>
    <w:basedOn w:val="Heading4"/>
    <w:next w:val="NormalIndent"/>
    <w:rsid w:val="00AD7CC7"/>
    <w:pPr>
      <w:keepNext w:val="0"/>
      <w:keepLines w:val="0"/>
      <w:numPr>
        <w:ilvl w:val="0"/>
        <w:numId w:val="0"/>
      </w:numPr>
      <w:tabs>
        <w:tab w:val="num" w:pos="1134"/>
        <w:tab w:val="num" w:pos="1418"/>
      </w:tabs>
      <w:spacing w:before="360" w:after="240" w:line="280" w:lineRule="exact"/>
      <w:ind w:left="1134" w:hanging="1134"/>
    </w:pPr>
    <w:rPr>
      <w:rFonts w:ascii="Times New Roman" w:eastAsia="Times New Roman" w:hAnsi="Times New Roman" w:cs="Times New Roman"/>
      <w:b w:val="0"/>
      <w:bCs/>
      <w:color w:val="auto"/>
      <w:sz w:val="22"/>
      <w:szCs w:val="28"/>
    </w:rPr>
  </w:style>
  <w:style w:type="paragraph" w:customStyle="1" w:styleId="Kommentarsmne1">
    <w:name w:val="Kommentarsämne1"/>
    <w:basedOn w:val="CommentText"/>
    <w:next w:val="CommentText"/>
    <w:rsid w:val="00AD7CC7"/>
    <w:pPr>
      <w:spacing w:after="240" w:line="280" w:lineRule="exact"/>
    </w:pPr>
    <w:rPr>
      <w:rFonts w:ascii="Times New Roman" w:eastAsia="Times New Roman" w:hAnsi="Times New Roman" w:cs="Times New Roman"/>
      <w:b/>
      <w:bCs/>
      <w:sz w:val="20"/>
    </w:rPr>
  </w:style>
  <w:style w:type="paragraph" w:customStyle="1" w:styleId="Ballongtext1">
    <w:name w:val="Ballongtext1"/>
    <w:basedOn w:val="Normal"/>
    <w:rsid w:val="00AD7CC7"/>
    <w:pPr>
      <w:spacing w:after="240" w:line="280" w:lineRule="exact"/>
    </w:pPr>
    <w:rPr>
      <w:rFonts w:ascii="Tahoma" w:eastAsia="Times New Roman" w:hAnsi="Tahoma" w:cs="Tahoma"/>
      <w:sz w:val="16"/>
      <w:szCs w:val="16"/>
    </w:rPr>
  </w:style>
  <w:style w:type="paragraph" w:customStyle="1" w:styleId="Heading2TNR">
    <w:name w:val="Heading 2 TNR"/>
    <w:basedOn w:val="Heading2"/>
    <w:rsid w:val="00AD7CC7"/>
    <w:pPr>
      <w:keepNext w:val="0"/>
      <w:keepLines w:val="0"/>
      <w:numPr>
        <w:ilvl w:val="0"/>
        <w:numId w:val="0"/>
      </w:numPr>
      <w:tabs>
        <w:tab w:val="num" w:pos="709"/>
        <w:tab w:val="num" w:pos="1134"/>
      </w:tabs>
      <w:spacing w:before="360" w:after="240" w:line="280" w:lineRule="exact"/>
      <w:ind w:left="1134" w:hanging="1134"/>
    </w:pPr>
    <w:rPr>
      <w:rFonts w:ascii="Times New Roman" w:eastAsia="Times New Roman" w:hAnsi="Times New Roman" w:cs="Arial"/>
      <w:b w:val="0"/>
      <w:color w:val="auto"/>
      <w:sz w:val="22"/>
      <w:szCs w:val="28"/>
    </w:rPr>
  </w:style>
  <w:style w:type="paragraph" w:customStyle="1" w:styleId="Body">
    <w:name w:val="Body"/>
    <w:basedOn w:val="Normal"/>
    <w:rsid w:val="00AD7CC7"/>
    <w:pPr>
      <w:spacing w:after="140" w:line="288" w:lineRule="auto"/>
      <w:jc w:val="both"/>
    </w:pPr>
    <w:rPr>
      <w:rFonts w:ascii="Arial" w:eastAsia="Times New Roman" w:hAnsi="Arial" w:cs="Times New Roman"/>
      <w:kern w:val="20"/>
      <w:sz w:val="20"/>
      <w:szCs w:val="20"/>
      <w:lang w:val="sv-SE"/>
    </w:rPr>
  </w:style>
  <w:style w:type="paragraph" w:customStyle="1" w:styleId="Body1">
    <w:name w:val="Body 1"/>
    <w:basedOn w:val="Body"/>
    <w:rsid w:val="00AD7CC7"/>
    <w:pPr>
      <w:tabs>
        <w:tab w:val="left" w:pos="680"/>
      </w:tabs>
      <w:ind w:left="680"/>
    </w:pPr>
  </w:style>
  <w:style w:type="paragraph" w:customStyle="1" w:styleId="Body2">
    <w:name w:val="Body 2"/>
    <w:basedOn w:val="Body"/>
    <w:rsid w:val="00AD7CC7"/>
    <w:pPr>
      <w:tabs>
        <w:tab w:val="left" w:pos="680"/>
      </w:tabs>
      <w:ind w:left="680"/>
    </w:pPr>
  </w:style>
  <w:style w:type="paragraph" w:customStyle="1" w:styleId="Body3">
    <w:name w:val="Body 3"/>
    <w:basedOn w:val="Body"/>
    <w:rsid w:val="00AD7CC7"/>
    <w:pPr>
      <w:tabs>
        <w:tab w:val="left" w:pos="1361"/>
      </w:tabs>
      <w:ind w:left="1361"/>
    </w:pPr>
  </w:style>
  <w:style w:type="paragraph" w:customStyle="1" w:styleId="Level1">
    <w:name w:val="Level 1"/>
    <w:basedOn w:val="Normal"/>
    <w:next w:val="Body1"/>
    <w:rsid w:val="00AD7CC7"/>
    <w:pPr>
      <w:keepNext/>
      <w:numPr>
        <w:numId w:val="17"/>
      </w:numPr>
      <w:spacing w:before="140" w:after="140" w:line="288" w:lineRule="auto"/>
      <w:jc w:val="both"/>
      <w:outlineLvl w:val="0"/>
    </w:pPr>
    <w:rPr>
      <w:rFonts w:ascii="Arial" w:eastAsia="Times New Roman" w:hAnsi="Arial" w:cs="Times New Roman"/>
      <w:b/>
      <w:kern w:val="20"/>
      <w:szCs w:val="20"/>
      <w:lang w:val="sv-SE"/>
    </w:rPr>
  </w:style>
  <w:style w:type="paragraph" w:customStyle="1" w:styleId="Level2">
    <w:name w:val="Level 2"/>
    <w:basedOn w:val="Normal"/>
    <w:rsid w:val="00AD7CC7"/>
    <w:pPr>
      <w:numPr>
        <w:ilvl w:val="1"/>
        <w:numId w:val="17"/>
      </w:numPr>
      <w:spacing w:after="140" w:line="288" w:lineRule="auto"/>
      <w:jc w:val="both"/>
    </w:pPr>
    <w:rPr>
      <w:rFonts w:ascii="Arial" w:eastAsia="Times New Roman" w:hAnsi="Arial" w:cs="Times New Roman"/>
      <w:kern w:val="20"/>
      <w:sz w:val="20"/>
      <w:szCs w:val="20"/>
      <w:lang w:val="sv-SE"/>
    </w:rPr>
  </w:style>
  <w:style w:type="paragraph" w:customStyle="1" w:styleId="Level3">
    <w:name w:val="Level 3"/>
    <w:basedOn w:val="Normal"/>
    <w:rsid w:val="00AD7CC7"/>
    <w:pPr>
      <w:numPr>
        <w:ilvl w:val="2"/>
        <w:numId w:val="17"/>
      </w:numPr>
      <w:spacing w:after="140" w:line="288" w:lineRule="auto"/>
      <w:jc w:val="both"/>
    </w:pPr>
    <w:rPr>
      <w:rFonts w:ascii="Arial" w:eastAsia="Times New Roman" w:hAnsi="Arial" w:cs="Times New Roman"/>
      <w:kern w:val="20"/>
      <w:sz w:val="20"/>
      <w:szCs w:val="20"/>
      <w:lang w:val="sv-SE"/>
    </w:rPr>
  </w:style>
  <w:style w:type="paragraph" w:customStyle="1" w:styleId="Level4">
    <w:name w:val="Level 4"/>
    <w:basedOn w:val="Normal"/>
    <w:rsid w:val="00AD7CC7"/>
    <w:pPr>
      <w:numPr>
        <w:ilvl w:val="3"/>
        <w:numId w:val="17"/>
      </w:numPr>
      <w:spacing w:after="140" w:line="288" w:lineRule="auto"/>
      <w:jc w:val="both"/>
    </w:pPr>
    <w:rPr>
      <w:rFonts w:ascii="Arial" w:eastAsia="Times New Roman" w:hAnsi="Arial" w:cs="Times New Roman"/>
      <w:kern w:val="20"/>
      <w:sz w:val="20"/>
      <w:szCs w:val="20"/>
      <w:lang w:val="sv-SE"/>
    </w:rPr>
  </w:style>
  <w:style w:type="paragraph" w:customStyle="1" w:styleId="Level5">
    <w:name w:val="Level 5"/>
    <w:basedOn w:val="Normal"/>
    <w:rsid w:val="00AD7CC7"/>
    <w:pPr>
      <w:numPr>
        <w:ilvl w:val="4"/>
        <w:numId w:val="17"/>
      </w:numPr>
      <w:spacing w:after="140" w:line="288" w:lineRule="auto"/>
      <w:jc w:val="both"/>
    </w:pPr>
    <w:rPr>
      <w:rFonts w:ascii="Arial" w:eastAsia="Times New Roman" w:hAnsi="Arial" w:cs="Times New Roman"/>
      <w:kern w:val="20"/>
      <w:sz w:val="20"/>
      <w:szCs w:val="20"/>
      <w:lang w:val="sv-SE"/>
    </w:rPr>
  </w:style>
  <w:style w:type="paragraph" w:customStyle="1" w:styleId="Level6">
    <w:name w:val="Level 6"/>
    <w:basedOn w:val="Normal"/>
    <w:rsid w:val="00AD7CC7"/>
    <w:pPr>
      <w:numPr>
        <w:ilvl w:val="5"/>
        <w:numId w:val="17"/>
      </w:numPr>
      <w:spacing w:after="140" w:line="288" w:lineRule="auto"/>
      <w:ind w:left="3288" w:hanging="680"/>
      <w:jc w:val="both"/>
    </w:pPr>
    <w:rPr>
      <w:rFonts w:ascii="Arial" w:eastAsia="Times New Roman" w:hAnsi="Arial" w:cs="Times New Roman"/>
      <w:kern w:val="20"/>
      <w:sz w:val="20"/>
      <w:szCs w:val="20"/>
      <w:lang w:val="sv-SE"/>
    </w:rPr>
  </w:style>
  <w:style w:type="paragraph" w:customStyle="1" w:styleId="Recitals">
    <w:name w:val="Recitals"/>
    <w:basedOn w:val="Normal"/>
    <w:rsid w:val="00AD7CC7"/>
    <w:pPr>
      <w:numPr>
        <w:numId w:val="18"/>
      </w:numPr>
      <w:spacing w:after="140" w:line="288" w:lineRule="auto"/>
      <w:jc w:val="both"/>
    </w:pPr>
    <w:rPr>
      <w:rFonts w:ascii="Arial" w:eastAsia="Times New Roman" w:hAnsi="Arial" w:cs="Times New Roman"/>
      <w:kern w:val="20"/>
      <w:sz w:val="20"/>
      <w:szCs w:val="20"/>
      <w:lang w:val="sv-SE"/>
    </w:rPr>
  </w:style>
  <w:style w:type="paragraph" w:customStyle="1" w:styleId="Parties">
    <w:name w:val="Parties"/>
    <w:basedOn w:val="Normal"/>
    <w:rsid w:val="00AD7CC7"/>
    <w:pPr>
      <w:numPr>
        <w:numId w:val="19"/>
      </w:numPr>
      <w:spacing w:after="140" w:line="288" w:lineRule="auto"/>
      <w:jc w:val="both"/>
    </w:pPr>
    <w:rPr>
      <w:rFonts w:ascii="Arial" w:eastAsia="Times New Roman" w:hAnsi="Arial" w:cs="Times New Roman"/>
      <w:kern w:val="20"/>
      <w:sz w:val="20"/>
      <w:szCs w:val="20"/>
      <w:lang w:val="sv-SE"/>
    </w:rPr>
  </w:style>
  <w:style w:type="paragraph" w:customStyle="1" w:styleId="Normal1">
    <w:name w:val="Normal 1"/>
    <w:basedOn w:val="Normal"/>
    <w:rsid w:val="00AD7CC7"/>
    <w:pPr>
      <w:spacing w:after="240" w:line="280" w:lineRule="exact"/>
    </w:pPr>
    <w:rPr>
      <w:rFonts w:ascii="Times New Roman" w:eastAsia="Times New Roman" w:hAnsi="Times New Roman" w:cs="Times New Roman"/>
    </w:rPr>
  </w:style>
  <w:style w:type="paragraph" w:customStyle="1" w:styleId="NoSpacing1">
    <w:name w:val="No Spacing1"/>
    <w:next w:val="NoSpacing"/>
    <w:uiPriority w:val="6"/>
    <w:rsid w:val="00AD7CC7"/>
    <w:pPr>
      <w:tabs>
        <w:tab w:val="left" w:pos="709"/>
        <w:tab w:val="left" w:pos="1418"/>
        <w:tab w:val="left" w:pos="2126"/>
        <w:tab w:val="left" w:pos="2835"/>
        <w:tab w:val="right" w:pos="7876"/>
      </w:tabs>
      <w:spacing w:after="200" w:line="0" w:lineRule="auto"/>
    </w:pPr>
    <w:rPr>
      <w:rFonts w:ascii="Times New Roman" w:eastAsia="MS Mincho" w:hAnsi="Times New Roman" w:cs="Times New Roman"/>
      <w:szCs w:val="24"/>
      <w:lang w:val="en-AU"/>
    </w:rPr>
  </w:style>
  <w:style w:type="paragraph" w:customStyle="1" w:styleId="IntenseQuote1">
    <w:name w:val="Intense Quote1"/>
    <w:basedOn w:val="Normal"/>
    <w:next w:val="Normal"/>
    <w:uiPriority w:val="30"/>
    <w:rsid w:val="00AD7CC7"/>
    <w:pPr>
      <w:pBdr>
        <w:bottom w:val="single" w:sz="4" w:space="4" w:color="A71930"/>
      </w:pBdr>
      <w:spacing w:before="200" w:after="280"/>
      <w:ind w:left="936" w:right="936"/>
    </w:pPr>
    <w:rPr>
      <w:rFonts w:ascii="Times New Roman" w:eastAsia="PMingLiU" w:hAnsi="Times New Roman" w:cs="Times New Roman"/>
      <w:b/>
      <w:bCs/>
      <w:i/>
      <w:iCs/>
      <w:color w:val="A71930"/>
      <w:szCs w:val="24"/>
      <w:lang w:val="sv-SE"/>
    </w:rPr>
  </w:style>
  <w:style w:type="paragraph" w:customStyle="1" w:styleId="Quote1">
    <w:name w:val="Quote1"/>
    <w:basedOn w:val="Normal"/>
    <w:next w:val="Normal"/>
    <w:uiPriority w:val="29"/>
    <w:rsid w:val="00AD7CC7"/>
    <w:rPr>
      <w:rFonts w:ascii="Times New Roman" w:eastAsia="PMingLiU" w:hAnsi="Times New Roman" w:cs="Times New Roman"/>
      <w:i/>
      <w:iCs/>
      <w:color w:val="5F5F5F"/>
      <w:szCs w:val="24"/>
      <w:lang w:val="sv-SE"/>
    </w:rPr>
  </w:style>
  <w:style w:type="paragraph" w:customStyle="1" w:styleId="BodyTextIndent4">
    <w:name w:val="Body Text Indent 4"/>
    <w:basedOn w:val="BodyTextIndent"/>
    <w:qFormat/>
    <w:rsid w:val="00AD7CC7"/>
    <w:pPr>
      <w:spacing w:after="180" w:line="260" w:lineRule="atLeast"/>
      <w:ind w:left="1418"/>
    </w:pPr>
    <w:rPr>
      <w:rFonts w:ascii="Times New Roman" w:eastAsia="PMingLiU" w:hAnsi="Times New Roman" w:cs="Times New Roman"/>
      <w:szCs w:val="24"/>
      <w:lang w:val="sv-SE"/>
    </w:rPr>
  </w:style>
  <w:style w:type="paragraph" w:customStyle="1" w:styleId="BodyTextIndent5">
    <w:name w:val="Body Text Indent 5"/>
    <w:basedOn w:val="BodyTextIndent4"/>
    <w:qFormat/>
    <w:rsid w:val="00AD7CC7"/>
    <w:pPr>
      <w:ind w:left="2126"/>
    </w:pPr>
  </w:style>
  <w:style w:type="paragraph" w:customStyle="1" w:styleId="BodyTextIndent6">
    <w:name w:val="Body Text Indent 6"/>
    <w:basedOn w:val="BodyTextIndent5"/>
    <w:qFormat/>
    <w:rsid w:val="00AD7CC7"/>
    <w:pPr>
      <w:ind w:left="2835"/>
    </w:pPr>
  </w:style>
  <w:style w:type="paragraph" w:customStyle="1" w:styleId="TableCopy">
    <w:name w:val="Table Copy"/>
    <w:basedOn w:val="Normal"/>
    <w:uiPriority w:val="8"/>
    <w:semiHidden/>
    <w:rsid w:val="00AD7CC7"/>
    <w:pPr>
      <w:spacing w:before="120" w:after="120" w:line="240" w:lineRule="atLeast"/>
    </w:pPr>
    <w:rPr>
      <w:rFonts w:ascii="Arial" w:eastAsia="PMingLiU" w:hAnsi="Arial" w:cs="Times New Roman"/>
      <w:color w:val="5F5F5F"/>
      <w:sz w:val="20"/>
      <w:szCs w:val="26"/>
      <w:lang w:val="sv-SE" w:eastAsia="en-AU"/>
    </w:rPr>
  </w:style>
  <w:style w:type="paragraph" w:customStyle="1" w:styleId="TableHeadings">
    <w:name w:val="Table Headings"/>
    <w:basedOn w:val="Normal"/>
    <w:uiPriority w:val="8"/>
    <w:semiHidden/>
    <w:rsid w:val="00AD7CC7"/>
    <w:pPr>
      <w:numPr>
        <w:numId w:val="20"/>
      </w:numPr>
      <w:tabs>
        <w:tab w:val="num" w:pos="360"/>
      </w:tabs>
      <w:spacing w:before="120" w:after="60" w:line="240" w:lineRule="atLeast"/>
    </w:pPr>
    <w:rPr>
      <w:rFonts w:ascii="Arial" w:eastAsia="PMingLiU" w:hAnsi="Arial" w:cs="Times New Roman"/>
      <w:b/>
      <w:sz w:val="20"/>
      <w:szCs w:val="26"/>
      <w:lang w:val="sv-SE" w:eastAsia="en-AU"/>
    </w:rPr>
  </w:style>
  <w:style w:type="paragraph" w:customStyle="1" w:styleId="SchH7">
    <w:name w:val="SchH7"/>
    <w:basedOn w:val="Normal"/>
    <w:uiPriority w:val="6"/>
    <w:rsid w:val="00AD7CC7"/>
    <w:pPr>
      <w:tabs>
        <w:tab w:val="num" w:pos="3544"/>
      </w:tabs>
      <w:spacing w:after="180" w:line="260" w:lineRule="atLeast"/>
      <w:ind w:left="3544" w:hanging="709"/>
    </w:pPr>
    <w:rPr>
      <w:rFonts w:ascii="Times New Roman" w:eastAsia="PMingLiU" w:hAnsi="Times New Roman" w:cs="Times New Roman"/>
      <w:szCs w:val="24"/>
      <w:lang w:val="sv-SE"/>
    </w:rPr>
  </w:style>
  <w:style w:type="paragraph" w:customStyle="1" w:styleId="BBBodyTextIndent1">
    <w:name w:val="B&amp;B Body Text Indent 1"/>
    <w:basedOn w:val="BodyText"/>
    <w:rsid w:val="00AD7CC7"/>
    <w:pPr>
      <w:spacing w:after="240"/>
      <w:ind w:left="720"/>
      <w:jc w:val="both"/>
      <w:outlineLvl w:val="0"/>
    </w:pPr>
    <w:rPr>
      <w:rFonts w:ascii="Georgia" w:eastAsia="Times New Roman" w:hAnsi="Georgia" w:cs="Times New Roman"/>
      <w:sz w:val="20"/>
      <w:szCs w:val="20"/>
      <w:lang w:eastAsia="en-GB"/>
    </w:rPr>
  </w:style>
  <w:style w:type="paragraph" w:customStyle="1" w:styleId="BBHeading1">
    <w:name w:val="B&amp;B Heading 1"/>
    <w:basedOn w:val="Normal"/>
    <w:next w:val="BBBodyTextIndent1"/>
    <w:rsid w:val="00AD7CC7"/>
    <w:pPr>
      <w:keepNext/>
      <w:numPr>
        <w:numId w:val="21"/>
      </w:numPr>
      <w:spacing w:before="120" w:after="240"/>
      <w:jc w:val="both"/>
      <w:outlineLvl w:val="0"/>
    </w:pPr>
    <w:rPr>
      <w:rFonts w:ascii="Georgia" w:eastAsia="Times New Roman" w:hAnsi="Georgia" w:cs="Times New Roman"/>
      <w:b/>
      <w:caps/>
      <w:sz w:val="20"/>
      <w:szCs w:val="24"/>
      <w:lang w:eastAsia="en-GB"/>
    </w:rPr>
  </w:style>
  <w:style w:type="paragraph" w:customStyle="1" w:styleId="BBBodyTextIndent2">
    <w:name w:val="B&amp;B Body Text Indent 2"/>
    <w:basedOn w:val="BBBodyTextIndent1"/>
    <w:rsid w:val="00AD7CC7"/>
    <w:pPr>
      <w:outlineLvl w:val="1"/>
    </w:pPr>
  </w:style>
  <w:style w:type="paragraph" w:customStyle="1" w:styleId="BBHeading2">
    <w:name w:val="B&amp;B Heading 2"/>
    <w:basedOn w:val="BBHeading1"/>
    <w:next w:val="BBBodyTextIndent2"/>
    <w:rsid w:val="00AD7CC7"/>
    <w:pPr>
      <w:numPr>
        <w:ilvl w:val="1"/>
      </w:numPr>
      <w:spacing w:before="0"/>
      <w:outlineLvl w:val="1"/>
    </w:pPr>
    <w:rPr>
      <w:caps w:val="0"/>
    </w:rPr>
  </w:style>
  <w:style w:type="paragraph" w:customStyle="1" w:styleId="BBHeading0">
    <w:name w:val="B&amp;B Heading 0"/>
    <w:basedOn w:val="BodyText"/>
    <w:next w:val="BodyText"/>
    <w:rsid w:val="00AD7CC7"/>
    <w:pPr>
      <w:keepNext/>
      <w:spacing w:before="120" w:after="240"/>
    </w:pPr>
    <w:rPr>
      <w:rFonts w:ascii="Georgia" w:eastAsia="Times New Roman" w:hAnsi="Georgia" w:cs="Times New Roman"/>
      <w:b/>
      <w:caps/>
      <w:sz w:val="20"/>
      <w:szCs w:val="24"/>
      <w:lang w:eastAsia="en-GB"/>
    </w:rPr>
  </w:style>
  <w:style w:type="character" w:customStyle="1" w:styleId="ListofPartiesChar">
    <w:name w:val="List of Parties Char"/>
    <w:link w:val="ListofParties"/>
    <w:locked/>
    <w:rsid w:val="00AD7CC7"/>
    <w:rPr>
      <w:rFonts w:ascii="Georgia" w:eastAsia="Times New Roman" w:hAnsi="Georgia" w:cs="Times New Roman"/>
      <w:lang w:val="en-GB" w:eastAsia="sv-SE"/>
    </w:rPr>
  </w:style>
  <w:style w:type="paragraph" w:customStyle="1" w:styleId="ListofParties">
    <w:name w:val="List of Parties"/>
    <w:basedOn w:val="Normal"/>
    <w:link w:val="ListofPartiesChar"/>
    <w:rsid w:val="00AD7CC7"/>
    <w:pPr>
      <w:spacing w:after="240"/>
    </w:pPr>
    <w:rPr>
      <w:rFonts w:ascii="Georgia" w:eastAsia="Times New Roman" w:hAnsi="Georgia" w:cs="Times New Roman"/>
      <w:lang w:eastAsia="sv-SE"/>
    </w:rPr>
  </w:style>
  <w:style w:type="paragraph" w:customStyle="1" w:styleId="Background">
    <w:name w:val="Background"/>
    <w:basedOn w:val="Normal"/>
    <w:next w:val="Normal"/>
    <w:rsid w:val="00AD7CC7"/>
    <w:pPr>
      <w:keepNext/>
      <w:spacing w:before="240" w:after="240"/>
      <w:ind w:left="2018" w:hanging="1009"/>
    </w:pPr>
    <w:rPr>
      <w:rFonts w:ascii="Georgia" w:eastAsia="Times New Roman" w:hAnsi="Georgia" w:cs="Times New Roman"/>
      <w:b/>
      <w:bCs/>
      <w:caps/>
      <w:lang w:eastAsia="sv-SE"/>
    </w:rPr>
  </w:style>
  <w:style w:type="paragraph" w:customStyle="1" w:styleId="ListBACKGROUNDA">
    <w:name w:val="List BACKGROUND A."/>
    <w:rsid w:val="00AD7CC7"/>
    <w:pPr>
      <w:numPr>
        <w:numId w:val="22"/>
      </w:numPr>
      <w:spacing w:after="240"/>
    </w:pPr>
    <w:rPr>
      <w:rFonts w:ascii="Times New Roman" w:eastAsia="Times New Roman" w:hAnsi="Times New Roman" w:cs="Times New Roman"/>
      <w:lang w:val="en-GB" w:eastAsia="sv-SE"/>
    </w:rPr>
  </w:style>
  <w:style w:type="paragraph" w:customStyle="1" w:styleId="BBBodyTextIndent3">
    <w:name w:val="B&amp;B Body Text Indent 3"/>
    <w:basedOn w:val="BBBodyTextIndent2"/>
    <w:rsid w:val="00AD7CC7"/>
    <w:pPr>
      <w:ind w:left="1622"/>
      <w:outlineLvl w:val="2"/>
    </w:pPr>
  </w:style>
  <w:style w:type="paragraph" w:customStyle="1" w:styleId="BBBodyTextIndent4">
    <w:name w:val="B&amp;B Body Text Indent 4"/>
    <w:basedOn w:val="Normal"/>
    <w:rsid w:val="00AD7CC7"/>
    <w:pPr>
      <w:spacing w:after="240"/>
      <w:ind w:left="2699"/>
      <w:jc w:val="both"/>
      <w:outlineLvl w:val="3"/>
    </w:pPr>
    <w:rPr>
      <w:rFonts w:ascii="Georgia" w:eastAsia="Times New Roman" w:hAnsi="Georgia" w:cs="Times New Roman"/>
      <w:sz w:val="20"/>
      <w:szCs w:val="20"/>
      <w:lang w:eastAsia="en-GB"/>
    </w:rPr>
  </w:style>
  <w:style w:type="paragraph" w:customStyle="1" w:styleId="BBBodyTextIndent5">
    <w:name w:val="B&amp;B Body Text Indent 5"/>
    <w:basedOn w:val="BBBodyTextIndent4"/>
    <w:rsid w:val="00AD7CC7"/>
    <w:pPr>
      <w:outlineLvl w:val="4"/>
    </w:pPr>
  </w:style>
  <w:style w:type="paragraph" w:customStyle="1" w:styleId="BBBodyTextIndent6">
    <w:name w:val="B&amp;B Body Text Indent 6"/>
    <w:basedOn w:val="BBBodyTextIndent5"/>
    <w:rsid w:val="00AD7CC7"/>
    <w:pPr>
      <w:ind w:left="3238"/>
      <w:outlineLvl w:val="5"/>
    </w:pPr>
  </w:style>
  <w:style w:type="paragraph" w:customStyle="1" w:styleId="BBBodyTextIndent7">
    <w:name w:val="B&amp;B Body Text Indent 7"/>
    <w:basedOn w:val="BBBodyTextIndent6"/>
    <w:rsid w:val="00AD7CC7"/>
    <w:pPr>
      <w:ind w:left="3907"/>
      <w:outlineLvl w:val="6"/>
    </w:pPr>
  </w:style>
  <w:style w:type="paragraph" w:customStyle="1" w:styleId="BBBodyTextIndent8">
    <w:name w:val="B&amp;B Body Text Indent 8"/>
    <w:basedOn w:val="BBBodyTextIndent7"/>
    <w:rsid w:val="00AD7CC7"/>
    <w:pPr>
      <w:ind w:left="4581"/>
      <w:outlineLvl w:val="7"/>
    </w:pPr>
  </w:style>
  <w:style w:type="paragraph" w:customStyle="1" w:styleId="BBBodyTextIndent9">
    <w:name w:val="B&amp;B Body Text Indent 9"/>
    <w:basedOn w:val="BBBodyTextIndent8"/>
    <w:rsid w:val="00AD7CC7"/>
    <w:pPr>
      <w:ind w:left="6838"/>
      <w:outlineLvl w:val="8"/>
    </w:pPr>
  </w:style>
  <w:style w:type="paragraph" w:customStyle="1" w:styleId="BBClause1">
    <w:name w:val="B&amp;B Clause 1"/>
    <w:basedOn w:val="BBHeading1"/>
    <w:rsid w:val="00AD7CC7"/>
    <w:pPr>
      <w:keepNext w:val="0"/>
      <w:spacing w:before="0"/>
    </w:pPr>
    <w:rPr>
      <w:b w:val="0"/>
      <w:caps w:val="0"/>
    </w:rPr>
  </w:style>
  <w:style w:type="paragraph" w:customStyle="1" w:styleId="BBSchedule3">
    <w:name w:val="B&amp;B Schedule 3"/>
    <w:basedOn w:val="BodyText"/>
    <w:rsid w:val="00AD7CC7"/>
    <w:pPr>
      <w:numPr>
        <w:ilvl w:val="3"/>
        <w:numId w:val="23"/>
      </w:numPr>
      <w:spacing w:after="240"/>
      <w:jc w:val="both"/>
      <w:outlineLvl w:val="2"/>
    </w:pPr>
    <w:rPr>
      <w:rFonts w:ascii="Georgia" w:eastAsia="Times New Roman" w:hAnsi="Georgia" w:cs="Times New Roman"/>
      <w:sz w:val="20"/>
      <w:szCs w:val="20"/>
      <w:lang w:eastAsia="en-GB"/>
    </w:rPr>
  </w:style>
  <w:style w:type="paragraph" w:customStyle="1" w:styleId="BBSchedule4">
    <w:name w:val="B&amp;B Schedule 4"/>
    <w:basedOn w:val="BodyText"/>
    <w:rsid w:val="00AD7CC7"/>
    <w:pPr>
      <w:numPr>
        <w:ilvl w:val="4"/>
        <w:numId w:val="23"/>
      </w:numPr>
      <w:spacing w:after="240"/>
      <w:jc w:val="both"/>
      <w:outlineLvl w:val="3"/>
    </w:pPr>
    <w:rPr>
      <w:rFonts w:ascii="Georgia" w:eastAsia="Times New Roman" w:hAnsi="Georgia" w:cs="Times New Roman"/>
      <w:sz w:val="20"/>
      <w:szCs w:val="20"/>
      <w:lang w:eastAsia="en-GB"/>
    </w:rPr>
  </w:style>
  <w:style w:type="paragraph" w:customStyle="1" w:styleId="BBSchedule5">
    <w:name w:val="B&amp;B Schedule 5"/>
    <w:basedOn w:val="BodyText"/>
    <w:rsid w:val="00AD7CC7"/>
    <w:pPr>
      <w:numPr>
        <w:ilvl w:val="5"/>
        <w:numId w:val="23"/>
      </w:numPr>
      <w:spacing w:after="240"/>
      <w:jc w:val="both"/>
      <w:outlineLvl w:val="4"/>
    </w:pPr>
    <w:rPr>
      <w:rFonts w:ascii="Georgia" w:eastAsia="Times New Roman" w:hAnsi="Georgia" w:cs="Times New Roman"/>
      <w:sz w:val="20"/>
      <w:szCs w:val="20"/>
      <w:lang w:eastAsia="en-GB"/>
    </w:rPr>
  </w:style>
  <w:style w:type="paragraph" w:customStyle="1" w:styleId="BBSchedule6">
    <w:name w:val="B&amp;B Schedule 6"/>
    <w:basedOn w:val="BodyText"/>
    <w:rsid w:val="00AD7CC7"/>
    <w:pPr>
      <w:numPr>
        <w:ilvl w:val="6"/>
        <w:numId w:val="23"/>
      </w:numPr>
      <w:spacing w:after="240"/>
      <w:jc w:val="both"/>
      <w:outlineLvl w:val="5"/>
    </w:pPr>
    <w:rPr>
      <w:rFonts w:ascii="Georgia" w:eastAsia="Times New Roman" w:hAnsi="Georgia" w:cs="Times New Roman"/>
      <w:sz w:val="20"/>
      <w:szCs w:val="20"/>
      <w:lang w:eastAsia="en-GB"/>
    </w:rPr>
  </w:style>
  <w:style w:type="paragraph" w:customStyle="1" w:styleId="BBSchedule7">
    <w:name w:val="B&amp;B Schedule 7"/>
    <w:basedOn w:val="BodyText"/>
    <w:rsid w:val="00AD7CC7"/>
    <w:pPr>
      <w:spacing w:after="240"/>
      <w:jc w:val="both"/>
    </w:pPr>
    <w:rPr>
      <w:rFonts w:ascii="Georgia" w:eastAsia="Times New Roman" w:hAnsi="Georgia" w:cs="Times New Roman"/>
      <w:sz w:val="20"/>
      <w:szCs w:val="20"/>
      <w:lang w:eastAsia="en-GB"/>
    </w:rPr>
  </w:style>
  <w:style w:type="paragraph" w:customStyle="1" w:styleId="BBSchedule8">
    <w:name w:val="B&amp;B Schedule 8"/>
    <w:basedOn w:val="BodyText"/>
    <w:rsid w:val="00AD7CC7"/>
    <w:pPr>
      <w:spacing w:after="240"/>
      <w:jc w:val="both"/>
    </w:pPr>
    <w:rPr>
      <w:rFonts w:ascii="Georgia" w:eastAsia="Times New Roman" w:hAnsi="Georgia" w:cs="Times New Roman"/>
      <w:sz w:val="20"/>
      <w:szCs w:val="20"/>
      <w:lang w:eastAsia="en-GB"/>
    </w:rPr>
  </w:style>
  <w:style w:type="paragraph" w:customStyle="1" w:styleId="BBSchedule9">
    <w:name w:val="B&amp;B Schedule 9"/>
    <w:basedOn w:val="BodyText"/>
    <w:rsid w:val="00AD7CC7"/>
    <w:pPr>
      <w:spacing w:after="240"/>
      <w:jc w:val="both"/>
    </w:pPr>
    <w:rPr>
      <w:rFonts w:ascii="Georgia" w:eastAsia="Times New Roman" w:hAnsi="Georgia" w:cs="Times New Roman"/>
      <w:sz w:val="20"/>
      <w:szCs w:val="20"/>
      <w:lang w:eastAsia="en-GB"/>
    </w:rPr>
  </w:style>
  <w:style w:type="paragraph" w:customStyle="1" w:styleId="BBScheduleSub-title">
    <w:name w:val="B&amp;B Schedule Sub-title"/>
    <w:basedOn w:val="BodyText"/>
    <w:next w:val="BodyText"/>
    <w:rsid w:val="00AD7CC7"/>
    <w:pPr>
      <w:spacing w:after="240"/>
      <w:jc w:val="center"/>
    </w:pPr>
    <w:rPr>
      <w:rFonts w:ascii="Georgia" w:eastAsia="Times New Roman" w:hAnsi="Georgia" w:cs="Times New Roman"/>
      <w:b/>
      <w:sz w:val="20"/>
      <w:szCs w:val="20"/>
      <w:lang w:eastAsia="en-GB"/>
    </w:rPr>
  </w:style>
  <w:style w:type="paragraph" w:customStyle="1" w:styleId="BBScheduleTitle">
    <w:name w:val="B&amp;B Schedule Title"/>
    <w:basedOn w:val="BodyText"/>
    <w:next w:val="BBScheduleSub-title"/>
    <w:rsid w:val="00AD7CC7"/>
    <w:pPr>
      <w:keepNext/>
      <w:pageBreakBefore/>
      <w:numPr>
        <w:numId w:val="23"/>
      </w:numPr>
      <w:spacing w:after="240"/>
      <w:jc w:val="center"/>
    </w:pPr>
    <w:rPr>
      <w:rFonts w:ascii="Georgia" w:eastAsia="Times New Roman" w:hAnsi="Georgia" w:cs="Times New Roman"/>
      <w:b/>
      <w:sz w:val="20"/>
      <w:szCs w:val="20"/>
      <w:lang w:eastAsia="en-GB"/>
    </w:rPr>
  </w:style>
  <w:style w:type="paragraph" w:customStyle="1" w:styleId="BBFootnoteText">
    <w:name w:val="B&amp;B Footnote Text"/>
    <w:basedOn w:val="FootnoteText"/>
    <w:rsid w:val="00AD7CC7"/>
    <w:pPr>
      <w:ind w:left="113" w:hanging="113"/>
      <w:jc w:val="both"/>
    </w:pPr>
    <w:rPr>
      <w:rFonts w:ascii="Georgia" w:eastAsia="Times New Roman" w:hAnsi="Georgia" w:cs="Times New Roman"/>
      <w:sz w:val="16"/>
      <w:lang w:eastAsia="en-GB"/>
    </w:rPr>
  </w:style>
  <w:style w:type="paragraph" w:customStyle="1" w:styleId="BBEndnoteText">
    <w:name w:val="B&amp;B Endnote Text"/>
    <w:basedOn w:val="EndnoteText"/>
    <w:rsid w:val="00AD7CC7"/>
    <w:pPr>
      <w:ind w:left="62" w:hanging="62"/>
      <w:jc w:val="both"/>
    </w:pPr>
    <w:rPr>
      <w:rFonts w:ascii="Georgia" w:eastAsia="Times New Roman" w:hAnsi="Georgia" w:cs="Times New Roman"/>
      <w:sz w:val="16"/>
      <w:lang w:eastAsia="en-GB"/>
    </w:rPr>
  </w:style>
  <w:style w:type="paragraph" w:customStyle="1" w:styleId="BBHeading0Lower">
    <w:name w:val="B&amp;B Heading 0 (Lower)"/>
    <w:basedOn w:val="BBHeading0"/>
    <w:next w:val="BodyText"/>
    <w:rsid w:val="00AD7CC7"/>
    <w:rPr>
      <w:caps w:val="0"/>
    </w:rPr>
  </w:style>
  <w:style w:type="paragraph" w:customStyle="1" w:styleId="BBHeading1Lower">
    <w:name w:val="B&amp;B Heading 1 (Lower)"/>
    <w:basedOn w:val="BBHeading1"/>
    <w:next w:val="BBBodyTextIndent1"/>
    <w:rsid w:val="00AD7CC7"/>
    <w:rPr>
      <w:caps w:val="0"/>
    </w:rPr>
  </w:style>
  <w:style w:type="paragraph" w:customStyle="1" w:styleId="BBScheduleHeading1">
    <w:name w:val="B&amp;B Schedule Heading 1"/>
    <w:next w:val="BBBodyTextIndent1"/>
    <w:rsid w:val="00AD7CC7"/>
    <w:pPr>
      <w:keepNext/>
      <w:numPr>
        <w:ilvl w:val="1"/>
        <w:numId w:val="23"/>
      </w:numPr>
      <w:spacing w:before="120" w:after="240"/>
      <w:jc w:val="both"/>
      <w:outlineLvl w:val="0"/>
    </w:pPr>
    <w:rPr>
      <w:rFonts w:ascii="Georgia" w:eastAsia="Times New Roman" w:hAnsi="Georgia" w:cs="Times New Roman"/>
      <w:b/>
      <w:sz w:val="20"/>
      <w:szCs w:val="20"/>
      <w:lang w:val="en-GB" w:eastAsia="en-GB"/>
    </w:rPr>
  </w:style>
  <w:style w:type="paragraph" w:customStyle="1" w:styleId="BBScheduleHeading2">
    <w:name w:val="B&amp;B Schedule Heading 2"/>
    <w:next w:val="BBBodyTextIndent2"/>
    <w:rsid w:val="00AD7CC7"/>
    <w:pPr>
      <w:keepNext/>
      <w:numPr>
        <w:ilvl w:val="2"/>
        <w:numId w:val="23"/>
      </w:numPr>
      <w:spacing w:before="120" w:after="240"/>
      <w:jc w:val="both"/>
      <w:outlineLvl w:val="1"/>
    </w:pPr>
    <w:rPr>
      <w:rFonts w:ascii="Georgia" w:eastAsia="Times New Roman" w:hAnsi="Georgia" w:cs="Times New Roman"/>
      <w:b/>
      <w:sz w:val="20"/>
      <w:szCs w:val="20"/>
      <w:lang w:val="en-GB" w:eastAsia="en-GB"/>
    </w:rPr>
  </w:style>
  <w:style w:type="character" w:customStyle="1" w:styleId="NoteHeadingChar">
    <w:name w:val="Note Heading Char"/>
    <w:basedOn w:val="DefaultParagraphFont"/>
    <w:link w:val="NoteHeading1"/>
    <w:locked/>
    <w:rsid w:val="00AD7CC7"/>
    <w:rPr>
      <w:rFonts w:ascii="Georgia" w:eastAsia="Times New Roman" w:hAnsi="Georgia" w:cs="Times New Roman"/>
      <w:sz w:val="20"/>
      <w:szCs w:val="20"/>
      <w:lang w:val="en-GB" w:eastAsia="en-GB"/>
    </w:rPr>
  </w:style>
  <w:style w:type="paragraph" w:customStyle="1" w:styleId="NoteHeading1">
    <w:name w:val="Note Heading1"/>
    <w:basedOn w:val="Normal"/>
    <w:next w:val="Normal"/>
    <w:link w:val="NoteHeadingChar"/>
    <w:rsid w:val="00AD7CC7"/>
    <w:rPr>
      <w:rFonts w:ascii="Georgia" w:eastAsia="Times New Roman" w:hAnsi="Georgia" w:cs="Times New Roman"/>
      <w:sz w:val="20"/>
      <w:szCs w:val="20"/>
      <w:lang w:eastAsia="en-GB"/>
    </w:rPr>
  </w:style>
  <w:style w:type="paragraph" w:customStyle="1" w:styleId="NormalwithindentAltD">
    <w:name w:val="Normal with indent Alt+D"/>
    <w:basedOn w:val="Normal"/>
    <w:qFormat/>
    <w:rsid w:val="00AD7CC7"/>
    <w:pPr>
      <w:spacing w:after="240"/>
      <w:ind w:left="1009"/>
    </w:pPr>
    <w:rPr>
      <w:rFonts w:ascii="Times New Roman" w:eastAsia="Times New Roman" w:hAnsi="Times New Roman" w:cs="Times New Roman"/>
      <w:lang w:eastAsia="sv-SE"/>
    </w:rPr>
  </w:style>
  <w:style w:type="paragraph" w:customStyle="1" w:styleId="Numbparagr2AltS">
    <w:name w:val="Numb paragr 2 Alt+S"/>
    <w:basedOn w:val="Heading2"/>
    <w:qFormat/>
    <w:rsid w:val="00AD7CC7"/>
    <w:pPr>
      <w:keepNext w:val="0"/>
      <w:keepLines w:val="0"/>
      <w:numPr>
        <w:ilvl w:val="0"/>
        <w:numId w:val="0"/>
      </w:numPr>
      <w:tabs>
        <w:tab w:val="num" w:pos="0"/>
        <w:tab w:val="num" w:pos="709"/>
      </w:tabs>
      <w:spacing w:before="0" w:after="240"/>
      <w:ind w:left="1009" w:hanging="1009"/>
    </w:pPr>
    <w:rPr>
      <w:rFonts w:ascii="Times New Roman" w:eastAsia="Times New Roman" w:hAnsi="Times New Roman" w:cs="Times New Roman"/>
      <w:b w:val="0"/>
      <w:color w:val="auto"/>
      <w:kern w:val="32"/>
      <w:sz w:val="22"/>
      <w:szCs w:val="22"/>
      <w:lang w:eastAsia="sv-SE"/>
    </w:rPr>
  </w:style>
  <w:style w:type="paragraph" w:customStyle="1" w:styleId="Listlevel1aAlt5">
    <w:name w:val="List level 1 (a) Alt+5"/>
    <w:uiPriority w:val="1"/>
    <w:qFormat/>
    <w:rsid w:val="00AD7CC7"/>
    <w:pPr>
      <w:tabs>
        <w:tab w:val="num" w:pos="1729"/>
      </w:tabs>
      <w:spacing w:after="240"/>
      <w:ind w:left="1729" w:hanging="720"/>
    </w:pPr>
    <w:rPr>
      <w:rFonts w:ascii="Times New Roman" w:eastAsia="Times New Roman" w:hAnsi="Times New Roman" w:cs="Times New Roman"/>
      <w:lang w:val="en-GB" w:eastAsia="sv-SE"/>
    </w:rPr>
  </w:style>
  <w:style w:type="paragraph" w:customStyle="1" w:styleId="Normalmedindrag">
    <w:name w:val="Normal med indrag"/>
    <w:basedOn w:val="Normal"/>
    <w:rsid w:val="00AD7CC7"/>
    <w:pPr>
      <w:spacing w:after="240"/>
      <w:ind w:left="1009"/>
    </w:pPr>
    <w:rPr>
      <w:rFonts w:ascii="Times New Roman" w:eastAsia="Times New Roman" w:hAnsi="Times New Roman" w:cs="Times New Roman"/>
      <w:lang w:val="en-US" w:eastAsia="sv-SE"/>
    </w:rPr>
  </w:style>
  <w:style w:type="paragraph" w:customStyle="1" w:styleId="Rubr2">
    <w:name w:val="Rubr 2"/>
    <w:aliases w:val="Stycke"/>
    <w:basedOn w:val="Heading2"/>
    <w:rsid w:val="00AD7CC7"/>
    <w:pPr>
      <w:keepNext w:val="0"/>
      <w:keepLines w:val="0"/>
      <w:numPr>
        <w:ilvl w:val="0"/>
        <w:numId w:val="0"/>
      </w:numPr>
      <w:tabs>
        <w:tab w:val="num" w:pos="709"/>
      </w:tabs>
      <w:spacing w:before="0" w:after="240"/>
      <w:ind w:left="1009" w:hanging="1009"/>
    </w:pPr>
    <w:rPr>
      <w:rFonts w:ascii="Times New Roman" w:eastAsia="Times New Roman" w:hAnsi="Times New Roman" w:cs="Times New Roman"/>
      <w:b w:val="0"/>
      <w:color w:val="auto"/>
      <w:kern w:val="32"/>
      <w:sz w:val="22"/>
      <w:szCs w:val="22"/>
      <w:lang w:val="en-US" w:eastAsia="sv-SE"/>
    </w:rPr>
  </w:style>
  <w:style w:type="paragraph" w:customStyle="1" w:styleId="ScheduleHeadingToC">
    <w:name w:val="Schedule Heading ToC"/>
    <w:next w:val="Normal"/>
    <w:uiPriority w:val="4"/>
    <w:qFormat/>
    <w:rsid w:val="00AD7CC7"/>
    <w:pPr>
      <w:numPr>
        <w:ilvl w:val="1"/>
        <w:numId w:val="24"/>
      </w:numPr>
      <w:spacing w:after="240"/>
      <w:jc w:val="center"/>
    </w:pPr>
    <w:rPr>
      <w:rFonts w:ascii="Times New Roman" w:eastAsia="Times New Roman" w:hAnsi="Times New Roman" w:cs="Times New Roman"/>
      <w:b/>
      <w:bCs/>
      <w:caps/>
      <w:lang w:val="en-GB" w:eastAsia="sv-SE"/>
    </w:rPr>
  </w:style>
  <w:style w:type="paragraph" w:customStyle="1" w:styleId="Schedule">
    <w:name w:val="Schedule"/>
    <w:next w:val="ScheduleHeadingToC"/>
    <w:rsid w:val="00AD7CC7"/>
    <w:pPr>
      <w:numPr>
        <w:numId w:val="24"/>
      </w:numPr>
      <w:spacing w:after="240"/>
      <w:jc w:val="center"/>
    </w:pPr>
    <w:rPr>
      <w:rFonts w:ascii="Times New Roman" w:eastAsia="Times New Roman" w:hAnsi="Times New Roman" w:cs="Times New Roman"/>
      <w:b/>
      <w:bCs/>
      <w:caps/>
      <w:lang w:val="en-GB" w:eastAsia="sv-SE"/>
    </w:rPr>
  </w:style>
  <w:style w:type="paragraph" w:customStyle="1" w:styleId="ScheduleHeading1">
    <w:name w:val="Schedule Heading 1"/>
    <w:next w:val="NormalwithindentAltD"/>
    <w:uiPriority w:val="5"/>
    <w:qFormat/>
    <w:rsid w:val="00AD7CC7"/>
    <w:pPr>
      <w:keepNext/>
      <w:numPr>
        <w:ilvl w:val="2"/>
        <w:numId w:val="24"/>
      </w:numPr>
      <w:spacing w:before="240" w:after="240"/>
    </w:pPr>
    <w:rPr>
      <w:rFonts w:ascii="Times New Roman" w:eastAsia="Times New Roman" w:hAnsi="Times New Roman" w:cs="Times New Roman"/>
      <w:b/>
      <w:bCs/>
      <w:caps/>
      <w:lang w:val="en-GB" w:eastAsia="sv-SE"/>
    </w:rPr>
  </w:style>
  <w:style w:type="paragraph" w:customStyle="1" w:styleId="ScheduleHeading2">
    <w:name w:val="Schedule Heading 2"/>
    <w:next w:val="NormalwithindentAltD"/>
    <w:rsid w:val="00AD7CC7"/>
    <w:pPr>
      <w:keepNext/>
      <w:numPr>
        <w:ilvl w:val="3"/>
        <w:numId w:val="24"/>
      </w:numPr>
      <w:spacing w:after="240"/>
    </w:pPr>
    <w:rPr>
      <w:rFonts w:ascii="Times New Roman" w:eastAsia="Times New Roman" w:hAnsi="Times New Roman" w:cs="Times New Roman"/>
      <w:b/>
      <w:bCs/>
      <w:lang w:val="en-GB" w:eastAsia="sv-SE"/>
    </w:rPr>
  </w:style>
  <w:style w:type="paragraph" w:customStyle="1" w:styleId="ScheduleHeading3">
    <w:name w:val="Schedule Heading 3"/>
    <w:next w:val="NormalwithindentAltD"/>
    <w:rsid w:val="00AD7CC7"/>
    <w:pPr>
      <w:keepNext/>
      <w:numPr>
        <w:ilvl w:val="4"/>
        <w:numId w:val="24"/>
      </w:numPr>
      <w:spacing w:after="240"/>
    </w:pPr>
    <w:rPr>
      <w:rFonts w:ascii="Times New Roman" w:eastAsia="Times New Roman" w:hAnsi="Times New Roman" w:cs="Times New Roman"/>
      <w:u w:val="single"/>
      <w:lang w:val="en-GB" w:eastAsia="sv-SE"/>
    </w:rPr>
  </w:style>
  <w:style w:type="character" w:customStyle="1" w:styleId="DocIDChar">
    <w:name w:val="DocID Char"/>
    <w:link w:val="DocID"/>
    <w:locked/>
    <w:rsid w:val="00AD7CC7"/>
    <w:rPr>
      <w:rFonts w:ascii="Times New Roman" w:eastAsia="Times New Roman" w:hAnsi="Times New Roman" w:cs="Times New Roman"/>
      <w:sz w:val="16"/>
      <w:szCs w:val="24"/>
      <w:lang w:val="en-GB" w:eastAsia="en-GB"/>
    </w:rPr>
  </w:style>
  <w:style w:type="paragraph" w:customStyle="1" w:styleId="DocID">
    <w:name w:val="DocID"/>
    <w:basedOn w:val="Footer"/>
    <w:next w:val="Footer"/>
    <w:link w:val="DocIDChar"/>
    <w:rsid w:val="00AD7CC7"/>
    <w:rPr>
      <w:rFonts w:ascii="Times New Roman" w:eastAsia="Times New Roman" w:hAnsi="Times New Roman" w:cs="Times New Roman"/>
      <w:sz w:val="16"/>
      <w:szCs w:val="24"/>
      <w:lang w:eastAsia="en-GB"/>
    </w:rPr>
  </w:style>
  <w:style w:type="paragraph" w:customStyle="1" w:styleId="ColorfulShading-Accent11">
    <w:name w:val="Colorful Shading - Accent 11"/>
    <w:uiPriority w:val="99"/>
    <w:semiHidden/>
    <w:rsid w:val="00AD7CC7"/>
    <w:rPr>
      <w:rFonts w:ascii="Georgia" w:eastAsia="Times New Roman" w:hAnsi="Georgia" w:cs="Times New Roman"/>
      <w:sz w:val="20"/>
      <w:szCs w:val="20"/>
      <w:lang w:val="en-GB" w:eastAsia="en-GB"/>
    </w:rPr>
  </w:style>
  <w:style w:type="paragraph" w:customStyle="1" w:styleId="Listlevel2i">
    <w:name w:val="List level 2 (i)"/>
    <w:uiPriority w:val="1"/>
    <w:qFormat/>
    <w:rsid w:val="00AD7CC7"/>
    <w:pPr>
      <w:tabs>
        <w:tab w:val="num" w:pos="2449"/>
      </w:tabs>
      <w:spacing w:after="240"/>
      <w:ind w:left="2449" w:hanging="720"/>
    </w:pPr>
    <w:rPr>
      <w:rFonts w:ascii="Times New Roman" w:eastAsia="Times New Roman" w:hAnsi="Times New Roman" w:cs="Times New Roman"/>
      <w:szCs w:val="24"/>
      <w:lang w:val="en-GB" w:eastAsia="sv-SE"/>
    </w:rPr>
  </w:style>
  <w:style w:type="paragraph" w:customStyle="1" w:styleId="Listlevel3A">
    <w:name w:val="List level 3 (A)"/>
    <w:uiPriority w:val="2"/>
    <w:qFormat/>
    <w:rsid w:val="00AD7CC7"/>
    <w:pPr>
      <w:tabs>
        <w:tab w:val="num" w:pos="3170"/>
      </w:tabs>
      <w:spacing w:after="240"/>
      <w:ind w:left="3170" w:hanging="721"/>
    </w:pPr>
    <w:rPr>
      <w:rFonts w:ascii="Times New Roman" w:eastAsia="Times New Roman" w:hAnsi="Times New Roman" w:cs="Times New Roman"/>
      <w:szCs w:val="24"/>
      <w:lang w:val="en-GB" w:eastAsia="sv-SE"/>
    </w:rPr>
  </w:style>
  <w:style w:type="paragraph" w:customStyle="1" w:styleId="Numbparagr3AltU">
    <w:name w:val="Numb paragr 3 Alt+U"/>
    <w:basedOn w:val="Heading3"/>
    <w:qFormat/>
    <w:rsid w:val="00AD7CC7"/>
    <w:pPr>
      <w:keepNext w:val="0"/>
      <w:keepLines w:val="0"/>
      <w:numPr>
        <w:ilvl w:val="0"/>
        <w:numId w:val="0"/>
      </w:numPr>
      <w:tabs>
        <w:tab w:val="num" w:pos="1622"/>
      </w:tabs>
      <w:spacing w:before="0" w:after="240"/>
      <w:ind w:left="1622" w:hanging="902"/>
    </w:pPr>
    <w:rPr>
      <w:rFonts w:ascii="Times New Roman" w:eastAsia="Times New Roman" w:hAnsi="Times New Roman" w:cs="Arial"/>
      <w:b w:val="0"/>
      <w:bCs/>
      <w:iCs/>
      <w:color w:val="auto"/>
      <w:kern w:val="32"/>
      <w:sz w:val="22"/>
      <w:szCs w:val="26"/>
      <w:lang w:eastAsia="sv-SE"/>
    </w:rPr>
  </w:style>
  <w:style w:type="paragraph" w:customStyle="1" w:styleId="Headertitlepage">
    <w:name w:val="Header title page"/>
    <w:basedOn w:val="Normal"/>
    <w:rsid w:val="00AD7CC7"/>
    <w:pPr>
      <w:spacing w:after="240"/>
      <w:jc w:val="right"/>
    </w:pPr>
    <w:rPr>
      <w:rFonts w:ascii="Times New Roman" w:eastAsia="Times New Roman" w:hAnsi="Times New Roman" w:cs="Times New Roman"/>
      <w:szCs w:val="24"/>
      <w:lang w:eastAsia="sv-SE"/>
    </w:rPr>
  </w:style>
  <w:style w:type="paragraph" w:customStyle="1" w:styleId="PrecedentCoverH1">
    <w:name w:val="Precedent Cover H1"/>
    <w:basedOn w:val="Normal"/>
    <w:uiPriority w:val="11"/>
    <w:rsid w:val="00AD7CC7"/>
    <w:pPr>
      <w:pageBreakBefore/>
      <w:spacing w:after="240" w:line="320" w:lineRule="atLeast"/>
      <w:outlineLvl w:val="0"/>
    </w:pPr>
    <w:rPr>
      <w:rFonts w:asciiTheme="majorHAnsi" w:eastAsia="PMingLiU" w:hAnsiTheme="majorHAnsi"/>
      <w:noProof/>
      <w:color w:val="3A6F91" w:themeColor="accent1"/>
      <w:sz w:val="40"/>
      <w:szCs w:val="28"/>
      <w:lang w:val="en-AU" w:eastAsia="en-AU"/>
    </w:rPr>
  </w:style>
  <w:style w:type="paragraph" w:customStyle="1" w:styleId="PrecedentCoverH2">
    <w:name w:val="Precedent Cover H2"/>
    <w:basedOn w:val="Normal"/>
    <w:uiPriority w:val="11"/>
    <w:rsid w:val="00AD7CC7"/>
    <w:pPr>
      <w:spacing w:before="240" w:after="120" w:line="240" w:lineRule="atLeast"/>
      <w:outlineLvl w:val="0"/>
    </w:pPr>
    <w:rPr>
      <w:rFonts w:ascii="Arial" w:eastAsia="MS Gothic" w:hAnsi="Arial" w:cs="Arial"/>
      <w:color w:val="A71930"/>
      <w:sz w:val="28"/>
      <w:szCs w:val="24"/>
      <w:lang w:eastAsia="en-AU"/>
    </w:rPr>
  </w:style>
  <w:style w:type="paragraph" w:customStyle="1" w:styleId="PrecedentCoverDocumentTitle">
    <w:name w:val="Precedent Cover Document Title"/>
    <w:basedOn w:val="Normal"/>
    <w:uiPriority w:val="11"/>
    <w:rsid w:val="00AD7CC7"/>
    <w:pPr>
      <w:spacing w:before="360" w:after="120" w:line="240" w:lineRule="atLeast"/>
      <w:outlineLvl w:val="2"/>
    </w:pPr>
    <w:rPr>
      <w:rFonts w:ascii="Arial" w:eastAsia="MS Gothic" w:hAnsi="Arial" w:cs="Arial"/>
      <w:b/>
      <w:color w:val="FFFFFF" w:themeColor="text1"/>
      <w:sz w:val="36"/>
      <w:szCs w:val="24"/>
      <w:lang w:eastAsia="en-AU"/>
    </w:rPr>
  </w:style>
  <w:style w:type="paragraph" w:customStyle="1" w:styleId="PrecedentCoverTableHeading">
    <w:name w:val="Precedent Cover Table Heading"/>
    <w:basedOn w:val="Normal"/>
    <w:uiPriority w:val="11"/>
    <w:rsid w:val="00AD7CC7"/>
    <w:pPr>
      <w:spacing w:before="120" w:after="120" w:line="240" w:lineRule="atLeast"/>
    </w:pPr>
    <w:rPr>
      <w:rFonts w:ascii="Arial Bold" w:eastAsia="MS Mincho" w:hAnsi="Arial Bold" w:cs="Times New Roman"/>
      <w:b/>
      <w:color w:val="FFFFFF"/>
      <w:sz w:val="20"/>
      <w:szCs w:val="20"/>
      <w:lang w:eastAsia="en-AU"/>
    </w:rPr>
  </w:style>
  <w:style w:type="paragraph" w:customStyle="1" w:styleId="PrecedentCoverTableText-Bold">
    <w:name w:val="Precedent Cover Table Text - Bold"/>
    <w:basedOn w:val="Normal"/>
    <w:uiPriority w:val="11"/>
    <w:rsid w:val="00AD7CC7"/>
    <w:pPr>
      <w:spacing w:before="60" w:after="60" w:line="240" w:lineRule="atLeast"/>
    </w:pPr>
    <w:rPr>
      <w:rFonts w:ascii="Arial" w:eastAsia="MS Mincho" w:hAnsi="Arial" w:cs="Times New Roman"/>
      <w:b/>
      <w:color w:val="FFFFFF" w:themeColor="text1"/>
      <w:sz w:val="20"/>
      <w:szCs w:val="20"/>
      <w:lang w:eastAsia="en-AU"/>
    </w:rPr>
  </w:style>
  <w:style w:type="paragraph" w:customStyle="1" w:styleId="PrecedentCoverTableText">
    <w:name w:val="Precedent Cover Table Text"/>
    <w:basedOn w:val="Normal"/>
    <w:uiPriority w:val="11"/>
    <w:rsid w:val="00AD7CC7"/>
    <w:pPr>
      <w:numPr>
        <w:numId w:val="25"/>
      </w:numPr>
      <w:spacing w:before="60" w:after="60" w:line="240" w:lineRule="atLeast"/>
    </w:pPr>
    <w:rPr>
      <w:rFonts w:ascii="Arial" w:eastAsia="MS Mincho" w:hAnsi="Arial" w:cs="Times New Roman"/>
      <w:color w:val="FFFFFF" w:themeColor="text1"/>
      <w:sz w:val="20"/>
      <w:szCs w:val="20"/>
      <w:lang w:eastAsia="en-AU"/>
    </w:rPr>
  </w:style>
  <w:style w:type="paragraph" w:customStyle="1" w:styleId="PrecedentCoverTableText-Numbered">
    <w:name w:val="Precedent Cover Table Text - Numbered"/>
    <w:basedOn w:val="PrecedentCoverTableText"/>
    <w:uiPriority w:val="11"/>
    <w:rsid w:val="00AD7CC7"/>
    <w:pPr>
      <w:numPr>
        <w:numId w:val="26"/>
      </w:numPr>
      <w:ind w:left="567" w:hanging="567"/>
    </w:pPr>
    <w:rPr>
      <w:b/>
      <w:bCs/>
      <w:color w:val="3A6F91" w:themeColor="accent1"/>
    </w:rPr>
  </w:style>
  <w:style w:type="paragraph" w:customStyle="1" w:styleId="CoverText">
    <w:name w:val="CoverText"/>
    <w:uiPriority w:val="11"/>
    <w:semiHidden/>
    <w:rsid w:val="00AD7CC7"/>
    <w:pPr>
      <w:spacing w:after="180" w:line="260" w:lineRule="exact"/>
    </w:pPr>
    <w:rPr>
      <w:rFonts w:ascii="Times New Roman" w:eastAsiaTheme="minorEastAsia" w:hAnsi="Times New Roman" w:cstheme="minorHAnsi"/>
    </w:rPr>
  </w:style>
  <w:style w:type="character" w:styleId="FootnoteReference">
    <w:name w:val="footnote reference"/>
    <w:semiHidden/>
    <w:unhideWhenUsed/>
    <w:rsid w:val="00AD7CC7"/>
    <w:rPr>
      <w:vertAlign w:val="superscript"/>
    </w:rPr>
  </w:style>
  <w:style w:type="character" w:styleId="PageNumber">
    <w:name w:val="page number"/>
    <w:basedOn w:val="DefaultParagraphFont"/>
    <w:uiPriority w:val="99"/>
    <w:semiHidden/>
    <w:unhideWhenUsed/>
    <w:rsid w:val="00AD7CC7"/>
    <w:rPr>
      <w:szCs w:val="16"/>
    </w:rPr>
  </w:style>
  <w:style w:type="character" w:styleId="EndnoteReference">
    <w:name w:val="endnote reference"/>
    <w:basedOn w:val="DefaultParagraphFont"/>
    <w:semiHidden/>
    <w:unhideWhenUsed/>
    <w:rsid w:val="00AD7CC7"/>
    <w:rPr>
      <w:vertAlign w:val="superscript"/>
    </w:rPr>
  </w:style>
  <w:style w:type="character" w:customStyle="1" w:styleId="Definition">
    <w:name w:val="Definition"/>
    <w:basedOn w:val="DefaultParagraphFont"/>
    <w:uiPriority w:val="3"/>
    <w:rsid w:val="00AD7CC7"/>
    <w:rPr>
      <w:b/>
      <w:bCs/>
      <w:i w:val="0"/>
      <w:iCs w:val="0"/>
      <w:szCs w:val="28"/>
    </w:rPr>
  </w:style>
  <w:style w:type="character" w:customStyle="1" w:styleId="DMReference">
    <w:name w:val="DMReference"/>
    <w:basedOn w:val="FooterChar"/>
    <w:semiHidden/>
    <w:rsid w:val="00AD7CC7"/>
    <w:rPr>
      <w:rFonts w:asciiTheme="majorHAnsi" w:eastAsiaTheme="majorEastAsia" w:hAnsiTheme="majorHAnsi" w:cstheme="majorHAnsi"/>
      <w:noProof/>
      <w:sz w:val="16"/>
      <w:szCs w:val="16"/>
      <w:lang w:val="en-AU" w:eastAsia="zh-CN"/>
    </w:rPr>
  </w:style>
  <w:style w:type="character" w:customStyle="1" w:styleId="fontstyle01">
    <w:name w:val="fontstyle01"/>
    <w:basedOn w:val="DefaultParagraphFont"/>
    <w:rsid w:val="00AD7CC7"/>
    <w:rPr>
      <w:rFonts w:ascii="TimesNewRomanPSMT" w:hAnsi="TimesNewRomanPSMT" w:hint="default"/>
      <w:b w:val="0"/>
      <w:bCs w:val="0"/>
      <w:i w:val="0"/>
      <w:iCs w:val="0"/>
      <w:color w:val="000000"/>
      <w:sz w:val="22"/>
      <w:szCs w:val="22"/>
    </w:rPr>
  </w:style>
  <w:style w:type="character" w:customStyle="1" w:styleId="fontstyle21">
    <w:name w:val="fontstyle21"/>
    <w:basedOn w:val="DefaultParagraphFont"/>
    <w:rsid w:val="00AD7CC7"/>
    <w:rPr>
      <w:rFonts w:ascii="TimesNewRomanPS-BoldMT" w:hAnsi="TimesNewRomanPS-BoldMT" w:hint="default"/>
      <w:b/>
      <w:bCs/>
      <w:i w:val="0"/>
      <w:iCs w:val="0"/>
      <w:color w:val="000000"/>
      <w:sz w:val="22"/>
      <w:szCs w:val="22"/>
    </w:rPr>
  </w:style>
  <w:style w:type="character" w:customStyle="1" w:styleId="fontstyle31">
    <w:name w:val="fontstyle31"/>
    <w:basedOn w:val="DefaultParagraphFont"/>
    <w:rsid w:val="00AD7CC7"/>
    <w:rPr>
      <w:rFonts w:ascii="TimesNewRomanPS-ItalicMT" w:hAnsi="TimesNewRomanPS-ItalicMT" w:hint="default"/>
      <w:b w:val="0"/>
      <w:bCs w:val="0"/>
      <w:i/>
      <w:iCs/>
      <w:color w:val="000000"/>
      <w:sz w:val="22"/>
      <w:szCs w:val="22"/>
    </w:rPr>
  </w:style>
  <w:style w:type="character" w:customStyle="1" w:styleId="fontstyle41">
    <w:name w:val="fontstyle41"/>
    <w:basedOn w:val="DefaultParagraphFont"/>
    <w:rsid w:val="00AD7CC7"/>
    <w:rPr>
      <w:rFonts w:ascii="TimesNewRomanPS-BoldItalicMT" w:hAnsi="TimesNewRomanPS-BoldItalicMT" w:hint="default"/>
      <w:b/>
      <w:bCs/>
      <w:i/>
      <w:iCs/>
      <w:color w:val="000000"/>
      <w:sz w:val="22"/>
      <w:szCs w:val="22"/>
    </w:rPr>
  </w:style>
  <w:style w:type="character" w:customStyle="1" w:styleId="fontstyle11">
    <w:name w:val="fontstyle11"/>
    <w:basedOn w:val="DefaultParagraphFont"/>
    <w:rsid w:val="00AD7CC7"/>
    <w:rPr>
      <w:rFonts w:ascii="TimesNewRomanPS-BoldItalicMT" w:hAnsi="TimesNewRomanPS-BoldItalicMT" w:hint="default"/>
      <w:b/>
      <w:bCs/>
      <w:i/>
      <w:iCs/>
      <w:color w:val="000000"/>
      <w:sz w:val="22"/>
      <w:szCs w:val="22"/>
    </w:rPr>
  </w:style>
  <w:style w:type="character" w:customStyle="1" w:styleId="Highlight">
    <w:name w:val="Highlight"/>
    <w:semiHidden/>
    <w:rsid w:val="00AD7CC7"/>
    <w:rPr>
      <w:rFonts w:ascii="Arial" w:hAnsi="Arial" w:cs="Arial" w:hint="default"/>
      <w:b/>
      <w:bCs w:val="0"/>
    </w:rPr>
  </w:style>
  <w:style w:type="character" w:customStyle="1" w:styleId="BodyTextChar1">
    <w:name w:val="Body Text Char1"/>
    <w:basedOn w:val="DefaultParagraphFont"/>
    <w:rsid w:val="00AD7CC7"/>
    <w:rPr>
      <w:sz w:val="24"/>
    </w:rPr>
  </w:style>
  <w:style w:type="character" w:customStyle="1" w:styleId="SubtleEmphasis1">
    <w:name w:val="Subtle Emphasis1"/>
    <w:basedOn w:val="DefaultParagraphFont"/>
    <w:uiPriority w:val="19"/>
    <w:rsid w:val="00AD7CC7"/>
    <w:rPr>
      <w:i/>
      <w:iCs/>
      <w:color w:val="AFAFAF"/>
    </w:rPr>
  </w:style>
  <w:style w:type="character" w:customStyle="1" w:styleId="SubtleReference1">
    <w:name w:val="Subtle Reference1"/>
    <w:basedOn w:val="DefaultParagraphFont"/>
    <w:uiPriority w:val="31"/>
    <w:rsid w:val="00AD7CC7"/>
    <w:rPr>
      <w:smallCaps/>
      <w:color w:val="EBB700"/>
      <w:u w:val="single"/>
    </w:rPr>
  </w:style>
  <w:style w:type="character" w:customStyle="1" w:styleId="IntenseEmphasis1">
    <w:name w:val="Intense Emphasis1"/>
    <w:basedOn w:val="DefaultParagraphFont"/>
    <w:uiPriority w:val="21"/>
    <w:rsid w:val="00AD7CC7"/>
    <w:rPr>
      <w:b/>
      <w:bCs/>
      <w:i/>
      <w:iCs/>
      <w:color w:val="A71930"/>
    </w:rPr>
  </w:style>
  <w:style w:type="character" w:customStyle="1" w:styleId="IntenseReference1">
    <w:name w:val="Intense Reference1"/>
    <w:basedOn w:val="DefaultParagraphFont"/>
    <w:uiPriority w:val="32"/>
    <w:rsid w:val="00AD7CC7"/>
    <w:rPr>
      <w:b/>
      <w:bCs/>
      <w:smallCaps/>
      <w:color w:val="EBB700"/>
      <w:spacing w:val="5"/>
      <w:u w:val="single"/>
    </w:rPr>
  </w:style>
  <w:style w:type="character" w:customStyle="1" w:styleId="hps">
    <w:name w:val="hps"/>
    <w:basedOn w:val="DefaultParagraphFont"/>
    <w:rsid w:val="00AD7CC7"/>
  </w:style>
  <w:style w:type="character" w:customStyle="1" w:styleId="IntenseQuoteChar1">
    <w:name w:val="Intense Quote Char1"/>
    <w:basedOn w:val="DefaultParagraphFont"/>
    <w:rsid w:val="00AD7CC7"/>
    <w:rPr>
      <w:b/>
      <w:bCs/>
      <w:i/>
      <w:iCs/>
      <w:color w:val="3A6F91" w:themeColor="accent1"/>
      <w:sz w:val="24"/>
      <w:szCs w:val="24"/>
      <w:lang w:val="en-GB" w:eastAsia="en-US"/>
    </w:rPr>
  </w:style>
  <w:style w:type="character" w:customStyle="1" w:styleId="QuoteChar1">
    <w:name w:val="Quote Char1"/>
    <w:basedOn w:val="DefaultParagraphFont"/>
    <w:rsid w:val="00AD7CC7"/>
    <w:rPr>
      <w:i/>
      <w:iCs/>
      <w:color w:val="FFFFFF" w:themeColor="text1"/>
      <w:sz w:val="24"/>
      <w:szCs w:val="24"/>
      <w:lang w:val="en-GB" w:eastAsia="en-US"/>
    </w:rPr>
  </w:style>
  <w:style w:type="table" w:styleId="TableSimple1">
    <w:name w:val="Table Simple 1"/>
    <w:basedOn w:val="TableNormal"/>
    <w:semiHidden/>
    <w:unhideWhenUsed/>
    <w:rsid w:val="00AD7CC7"/>
    <w:rPr>
      <w:rFonts w:ascii="Georgia" w:eastAsia="Times New Roman" w:hAnsi="Georgia" w:cs="Times New Roman"/>
      <w:sz w:val="20"/>
      <w:szCs w:val="20"/>
      <w:lang w:val="sv-SE"/>
    </w:rPr>
    <w:tblPr>
      <w:tblInd w:w="0" w:type="nil"/>
      <w:tblBorders>
        <w:top w:val="single" w:sz="12" w:space="0" w:color="008000"/>
        <w:bottom w:val="single" w:sz="12" w:space="0" w:color="008000"/>
      </w:tblBorders>
    </w:tbl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semiHidden/>
    <w:unhideWhenUsed/>
    <w:rsid w:val="00AD7CC7"/>
    <w:rPr>
      <w:rFonts w:ascii="Georgia" w:eastAsia="Times New Roman" w:hAnsi="Georgia" w:cs="Times New Roman"/>
      <w:sz w:val="20"/>
      <w:szCs w:val="20"/>
      <w:lang w:val="sv-SE"/>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semiHidden/>
    <w:unhideWhenUsed/>
    <w:rsid w:val="00AD7CC7"/>
    <w:rPr>
      <w:rFonts w:ascii="Georgia" w:eastAsia="Times New Roman" w:hAnsi="Georgia" w:cs="Times New Roman"/>
      <w:sz w:val="20"/>
      <w:szCs w:val="20"/>
      <w:lang w:val="sv-SE"/>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il"/>
          <w:tr2bl w:val="nil"/>
        </w:tcBorders>
        <w:shd w:val="solid" w:color="000000" w:fill="FFFFFF"/>
      </w:tcPr>
    </w:tblStylePr>
  </w:style>
  <w:style w:type="table" w:styleId="TableClassic1">
    <w:name w:val="Table Classic 1"/>
    <w:basedOn w:val="TableNormal"/>
    <w:semiHidden/>
    <w:unhideWhenUsed/>
    <w:rsid w:val="00AD7CC7"/>
    <w:rPr>
      <w:rFonts w:ascii="Georgia" w:eastAsia="Times New Roman" w:hAnsi="Georgia" w:cs="Times New Roman"/>
      <w:sz w:val="20"/>
      <w:szCs w:val="20"/>
      <w:lang w:val="sv-SE"/>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unhideWhenUsed/>
    <w:rsid w:val="00AD7CC7"/>
    <w:rPr>
      <w:rFonts w:ascii="Georgia" w:eastAsia="Times New Roman" w:hAnsi="Georgia" w:cs="Times New Roman"/>
      <w:sz w:val="20"/>
      <w:szCs w:val="20"/>
      <w:lang w:val="sv-SE"/>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semiHidden/>
    <w:unhideWhenUsed/>
    <w:rsid w:val="00AD7CC7"/>
    <w:rPr>
      <w:rFonts w:ascii="Georgia" w:eastAsia="Times New Roman" w:hAnsi="Georgia" w:cs="Times New Roman"/>
      <w:color w:val="000080"/>
      <w:sz w:val="20"/>
      <w:szCs w:val="20"/>
      <w:lang w:val="sv-SE"/>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semiHidden/>
    <w:unhideWhenUsed/>
    <w:rsid w:val="00AD7CC7"/>
    <w:rPr>
      <w:rFonts w:ascii="Georgia" w:eastAsia="Times New Roman" w:hAnsi="Georgia" w:cs="Times New Roman"/>
      <w:sz w:val="20"/>
      <w:szCs w:val="20"/>
      <w:lang w:val="sv-SE"/>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urful1">
    <w:name w:val="Table Colorful 1"/>
    <w:basedOn w:val="TableNormal"/>
    <w:semiHidden/>
    <w:unhideWhenUsed/>
    <w:rsid w:val="00AD7CC7"/>
    <w:rPr>
      <w:rFonts w:ascii="Georgia" w:eastAsia="Times New Roman" w:hAnsi="Georgia" w:cs="Times New Roman"/>
      <w:color w:val="FFFFFF"/>
      <w:sz w:val="20"/>
      <w:szCs w:val="20"/>
      <w:lang w:val="sv-SE"/>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urful2">
    <w:name w:val="Table Colorful 2"/>
    <w:basedOn w:val="TableNormal"/>
    <w:semiHidden/>
    <w:unhideWhenUsed/>
    <w:rsid w:val="00AD7CC7"/>
    <w:rPr>
      <w:rFonts w:ascii="Georgia" w:eastAsia="Times New Roman" w:hAnsi="Georgia" w:cs="Times New Roman"/>
      <w:sz w:val="20"/>
      <w:szCs w:val="20"/>
      <w:lang w:val="sv-SE"/>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urful3">
    <w:name w:val="Table Colorful 3"/>
    <w:basedOn w:val="TableNormal"/>
    <w:semiHidden/>
    <w:unhideWhenUsed/>
    <w:rsid w:val="00AD7CC7"/>
    <w:rPr>
      <w:rFonts w:ascii="Georgia" w:eastAsia="Times New Roman" w:hAnsi="Georgia" w:cs="Times New Roman"/>
      <w:sz w:val="20"/>
      <w:szCs w:val="20"/>
      <w:lang w:val="sv-SE"/>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semiHidden/>
    <w:unhideWhenUsed/>
    <w:rsid w:val="00AD7CC7"/>
    <w:rPr>
      <w:rFonts w:ascii="Georgia" w:eastAsia="Times New Roman" w:hAnsi="Georgia" w:cs="Times New Roman"/>
      <w:b/>
      <w:bCs/>
      <w:sz w:val="20"/>
      <w:szCs w:val="20"/>
      <w:lang w:val="sv-SE"/>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semiHidden/>
    <w:unhideWhenUsed/>
    <w:rsid w:val="00AD7CC7"/>
    <w:rPr>
      <w:rFonts w:ascii="Georgia" w:eastAsia="Times New Roman" w:hAnsi="Georgia" w:cs="Times New Roman"/>
      <w:b/>
      <w:bCs/>
      <w:sz w:val="20"/>
      <w:szCs w:val="20"/>
      <w:lang w:val="sv-SE"/>
    </w:rPr>
    <w:tblPr>
      <w:tblStyleColBandSize w:val="1"/>
      <w:tblInd w:w="0" w:type="nil"/>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semiHidden/>
    <w:unhideWhenUsed/>
    <w:rsid w:val="00AD7CC7"/>
    <w:rPr>
      <w:rFonts w:ascii="Georgia" w:eastAsia="Times New Roman" w:hAnsi="Georgia" w:cs="Times New Roman"/>
      <w:b/>
      <w:bCs/>
      <w:sz w:val="20"/>
      <w:szCs w:val="20"/>
      <w:lang w:val="sv-SE"/>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semiHidden/>
    <w:unhideWhenUsed/>
    <w:rsid w:val="00AD7CC7"/>
    <w:rPr>
      <w:rFonts w:ascii="Georgia" w:eastAsia="Times New Roman" w:hAnsi="Georgia" w:cs="Times New Roman"/>
      <w:sz w:val="20"/>
      <w:szCs w:val="20"/>
      <w:lang w:val="sv-SE"/>
    </w:rPr>
    <w:tblPr>
      <w:tblStyleColBandSize w:val="1"/>
      <w:tblInd w:w="0" w:type="nil"/>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AD7CC7"/>
    <w:rPr>
      <w:rFonts w:ascii="Georgia" w:eastAsia="Times New Roman" w:hAnsi="Georgia" w:cs="Times New Roman"/>
      <w:sz w:val="20"/>
      <w:szCs w:val="20"/>
      <w:lang w:val="sv-SE"/>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unhideWhenUsed/>
    <w:rsid w:val="00AD7CC7"/>
    <w:rPr>
      <w:rFonts w:ascii="Georgia" w:eastAsia="Times New Roman" w:hAnsi="Georgia" w:cs="Times New Roman"/>
      <w:sz w:val="20"/>
      <w:szCs w:val="20"/>
      <w:lang w:val="sv-SE"/>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semiHidden/>
    <w:unhideWhenUsed/>
    <w:rsid w:val="00AD7CC7"/>
    <w:rPr>
      <w:rFonts w:ascii="Georgia" w:eastAsia="Times New Roman" w:hAnsi="Georgia" w:cs="Times New Roman"/>
      <w:sz w:val="20"/>
      <w:szCs w:val="20"/>
      <w:lang w:val="sv-SE"/>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unhideWhenUsed/>
    <w:rsid w:val="00AD7CC7"/>
    <w:rPr>
      <w:rFonts w:ascii="Georgia" w:eastAsia="Times New Roman" w:hAnsi="Georgia" w:cs="Times New Roman"/>
      <w:sz w:val="20"/>
      <w:szCs w:val="20"/>
      <w:lang w:val="sv-SE"/>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semiHidden/>
    <w:unhideWhenUsed/>
    <w:rsid w:val="00AD7CC7"/>
    <w:rPr>
      <w:rFonts w:ascii="Georgia" w:eastAsia="Times New Roman" w:hAnsi="Georgia" w:cs="Times New Roman"/>
      <w:sz w:val="20"/>
      <w:szCs w:val="20"/>
      <w:lang w:val="sv-SE"/>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semiHidden/>
    <w:unhideWhenUsed/>
    <w:rsid w:val="00AD7CC7"/>
    <w:rPr>
      <w:rFonts w:ascii="Georgia" w:eastAsia="Times New Roman" w:hAnsi="Georgia" w:cs="Times New Roman"/>
      <w:sz w:val="20"/>
      <w:szCs w:val="20"/>
      <w:lang w:val="sv-SE"/>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semiHidden/>
    <w:unhideWhenUsed/>
    <w:rsid w:val="00AD7CC7"/>
    <w:rPr>
      <w:rFonts w:ascii="Georgia" w:eastAsia="Times New Roman" w:hAnsi="Georgia" w:cs="Times New Roman"/>
      <w:sz w:val="20"/>
      <w:szCs w:val="20"/>
      <w:lang w:val="sv-SE"/>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semiHidden/>
    <w:unhideWhenUsed/>
    <w:rsid w:val="00AD7CC7"/>
    <w:rPr>
      <w:rFonts w:ascii="Georgia" w:eastAsia="Times New Roman" w:hAnsi="Georgia" w:cs="Times New Roman"/>
      <w:b/>
      <w:bCs/>
      <w:sz w:val="20"/>
      <w:szCs w:val="20"/>
      <w:lang w:val="sv-SE"/>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semiHidden/>
    <w:unhideWhenUsed/>
    <w:rsid w:val="00AD7CC7"/>
    <w:rPr>
      <w:rFonts w:ascii="Georgia" w:eastAsia="Times New Roman" w:hAnsi="Georgia" w:cs="Times New Roman"/>
      <w:sz w:val="20"/>
      <w:szCs w:val="20"/>
      <w:lang w:val="sv-SE"/>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semiHidden/>
    <w:unhideWhenUsed/>
    <w:rsid w:val="00AD7CC7"/>
    <w:rPr>
      <w:rFonts w:ascii="Georgia" w:eastAsia="Times New Roman" w:hAnsi="Georgia" w:cs="Times New Roman"/>
      <w:sz w:val="20"/>
      <w:szCs w:val="20"/>
      <w:lang w:val="sv-SE"/>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semiHidden/>
    <w:unhideWhenUsed/>
    <w:rsid w:val="00AD7CC7"/>
    <w:rPr>
      <w:rFonts w:ascii="Georgia" w:eastAsia="Times New Roman" w:hAnsi="Georgia" w:cs="Times New Roman"/>
      <w:sz w:val="20"/>
      <w:szCs w:val="20"/>
      <w:lang w:val="sv-SE"/>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semiHidden/>
    <w:unhideWhenUsed/>
    <w:rsid w:val="00AD7CC7"/>
    <w:rPr>
      <w:rFonts w:ascii="Georgia" w:eastAsia="Times New Roman" w:hAnsi="Georgia" w:cs="Times New Roman"/>
      <w:sz w:val="20"/>
      <w:szCs w:val="20"/>
      <w:lang w:val="sv-SE"/>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semiHidden/>
    <w:unhideWhenUsed/>
    <w:rsid w:val="00AD7CC7"/>
    <w:rPr>
      <w:rFonts w:ascii="Georgia" w:eastAsia="Times New Roman" w:hAnsi="Georgia" w:cs="Times New Roman"/>
      <w:sz w:val="20"/>
      <w:szCs w:val="20"/>
      <w:lang w:val="sv-SE"/>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semiHidden/>
    <w:unhideWhenUsed/>
    <w:rsid w:val="00AD7CC7"/>
    <w:rPr>
      <w:rFonts w:ascii="Georgia" w:eastAsia="Times New Roman" w:hAnsi="Georgia" w:cs="Times New Roman"/>
      <w:sz w:val="20"/>
      <w:szCs w:val="20"/>
      <w:lang w:val="sv-SE"/>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semiHidden/>
    <w:unhideWhenUsed/>
    <w:rsid w:val="00AD7CC7"/>
    <w:rPr>
      <w:rFonts w:ascii="Georgia" w:eastAsia="Times New Roman" w:hAnsi="Georgia" w:cs="Times New Roman"/>
      <w:sz w:val="20"/>
      <w:szCs w:val="20"/>
      <w:lang w:val="sv-SE"/>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semiHidden/>
    <w:unhideWhenUsed/>
    <w:rsid w:val="00AD7CC7"/>
    <w:rPr>
      <w:rFonts w:ascii="Georgia" w:eastAsia="Times New Roman" w:hAnsi="Georgia" w:cs="Times New Roman"/>
      <w:sz w:val="20"/>
      <w:szCs w:val="20"/>
      <w:lang w:val="sv-SE"/>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semiHidden/>
    <w:unhideWhenUsed/>
    <w:rsid w:val="00AD7CC7"/>
    <w:rPr>
      <w:rFonts w:ascii="Georgia" w:eastAsia="Times New Roman" w:hAnsi="Georgia" w:cs="Times New Roman"/>
      <w:sz w:val="20"/>
      <w:szCs w:val="20"/>
      <w:lang w:val="sv-SE"/>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Table3Deffects1">
    <w:name w:val="Table 3D effects 1"/>
    <w:basedOn w:val="TableNormal"/>
    <w:semiHidden/>
    <w:unhideWhenUsed/>
    <w:rsid w:val="00AD7CC7"/>
    <w:rPr>
      <w:rFonts w:ascii="Georgia" w:eastAsia="Times New Roman" w:hAnsi="Georgia" w:cs="Times New Roman"/>
      <w:sz w:val="20"/>
      <w:szCs w:val="20"/>
      <w:lang w:val="sv-SE"/>
    </w:rPr>
    <w:tblPr>
      <w:tblInd w:w="0" w:type="nil"/>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semiHidden/>
    <w:unhideWhenUsed/>
    <w:rsid w:val="00AD7CC7"/>
    <w:rPr>
      <w:rFonts w:ascii="Georgia" w:eastAsia="Times New Roman" w:hAnsi="Georgia" w:cs="Times New Roman"/>
      <w:sz w:val="20"/>
      <w:szCs w:val="20"/>
      <w:lang w:val="sv-SE"/>
    </w:rPr>
    <w:tblPr>
      <w:tblStyleRowBandSize w:val="1"/>
      <w:tblInd w:w="0" w:type="nil"/>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semiHidden/>
    <w:unhideWhenUsed/>
    <w:rsid w:val="00AD7CC7"/>
    <w:rPr>
      <w:rFonts w:ascii="Georgia" w:eastAsia="Times New Roman" w:hAnsi="Georgia" w:cs="Times New Roman"/>
      <w:sz w:val="20"/>
      <w:szCs w:val="20"/>
      <w:lang w:val="sv-SE"/>
    </w:rPr>
    <w:tblPr>
      <w:tblStyleRowBandSize w:val="1"/>
      <w:tblStyleColBandSize w:val="1"/>
      <w:tblInd w:w="0" w:type="nil"/>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ontemporary">
    <w:name w:val="Table Contemporary"/>
    <w:basedOn w:val="TableNormal"/>
    <w:semiHidden/>
    <w:unhideWhenUsed/>
    <w:rsid w:val="00AD7CC7"/>
    <w:rPr>
      <w:rFonts w:ascii="Georgia" w:eastAsia="Times New Roman" w:hAnsi="Georgia" w:cs="Times New Roman"/>
      <w:sz w:val="20"/>
      <w:szCs w:val="20"/>
      <w:lang w:val="sv-SE"/>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semiHidden/>
    <w:unhideWhenUsed/>
    <w:rsid w:val="00AD7CC7"/>
    <w:rPr>
      <w:rFonts w:ascii="Georgia" w:eastAsia="Times New Roman" w:hAnsi="Georgia" w:cs="Times New Roman"/>
      <w:sz w:val="20"/>
      <w:szCs w:val="20"/>
      <w:lang w:val="sv-SE"/>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TableProfessional">
    <w:name w:val="Table Professional"/>
    <w:basedOn w:val="TableNormal"/>
    <w:semiHidden/>
    <w:unhideWhenUsed/>
    <w:rsid w:val="00AD7CC7"/>
    <w:rPr>
      <w:rFonts w:ascii="Georgia" w:eastAsia="Times New Roman" w:hAnsi="Georgia" w:cs="Times New Roman"/>
      <w:sz w:val="20"/>
      <w:szCs w:val="20"/>
      <w:lang w:val="sv-SE"/>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styleId="TableSubtle1">
    <w:name w:val="Table Subtle 1"/>
    <w:basedOn w:val="TableNormal"/>
    <w:semiHidden/>
    <w:unhideWhenUsed/>
    <w:rsid w:val="00AD7CC7"/>
    <w:rPr>
      <w:rFonts w:ascii="Georgia" w:eastAsia="Times New Roman" w:hAnsi="Georgia" w:cs="Times New Roman"/>
      <w:sz w:val="20"/>
      <w:szCs w:val="20"/>
      <w:lang w:val="sv-SE"/>
    </w:rPr>
    <w:tblPr>
      <w:tblStyleRowBandSize w:val="1"/>
      <w:tblInd w:w="0" w:type="nil"/>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semiHidden/>
    <w:unhideWhenUsed/>
    <w:rsid w:val="00AD7CC7"/>
    <w:rPr>
      <w:rFonts w:ascii="Georgia" w:eastAsia="Times New Roman" w:hAnsi="Georgia" w:cs="Times New Roman"/>
      <w:sz w:val="20"/>
      <w:szCs w:val="20"/>
      <w:lang w:val="sv-SE"/>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Web1">
    <w:name w:val="Table Web 1"/>
    <w:basedOn w:val="TableNormal"/>
    <w:semiHidden/>
    <w:unhideWhenUsed/>
    <w:rsid w:val="00AD7CC7"/>
    <w:rPr>
      <w:rFonts w:ascii="Georgia" w:eastAsia="Times New Roman" w:hAnsi="Georgia" w:cs="Times New Roman"/>
      <w:sz w:val="20"/>
      <w:szCs w:val="20"/>
      <w:lang w:val="sv-SE"/>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il"/>
          <w:tr2bl w:val="nil"/>
        </w:tcBorders>
      </w:tcPr>
    </w:tblStylePr>
  </w:style>
  <w:style w:type="table" w:styleId="TableWeb2">
    <w:name w:val="Table Web 2"/>
    <w:basedOn w:val="TableNormal"/>
    <w:semiHidden/>
    <w:unhideWhenUsed/>
    <w:rsid w:val="00AD7CC7"/>
    <w:rPr>
      <w:rFonts w:ascii="Georgia" w:eastAsia="Times New Roman" w:hAnsi="Georgia" w:cs="Times New Roman"/>
      <w:sz w:val="20"/>
      <w:szCs w:val="20"/>
      <w:lang w:val="sv-SE"/>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il"/>
          <w:tr2bl w:val="nil"/>
        </w:tcBorders>
      </w:tcPr>
    </w:tblStylePr>
  </w:style>
  <w:style w:type="table" w:styleId="TableWeb3">
    <w:name w:val="Table Web 3"/>
    <w:basedOn w:val="TableNormal"/>
    <w:semiHidden/>
    <w:unhideWhenUsed/>
    <w:rsid w:val="00AD7CC7"/>
    <w:rPr>
      <w:rFonts w:ascii="Georgia" w:eastAsia="Times New Roman" w:hAnsi="Georgia" w:cs="Times New Roman"/>
      <w:sz w:val="20"/>
      <w:szCs w:val="20"/>
      <w:lang w:val="sv-SE"/>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il"/>
          <w:tr2bl w:val="nil"/>
        </w:tcBorders>
      </w:tcPr>
    </w:tblStylePr>
  </w:style>
  <w:style w:type="table" w:styleId="TableTheme">
    <w:name w:val="Table Theme"/>
    <w:basedOn w:val="TableNormal"/>
    <w:semiHidden/>
    <w:unhideWhenUsed/>
    <w:rsid w:val="00AD7CC7"/>
    <w:rPr>
      <w:rFonts w:ascii="Georgia" w:eastAsia="Times New Roman" w:hAnsi="Georgia" w:cs="Times New Roman"/>
      <w:sz w:val="20"/>
      <w:szCs w:val="20"/>
      <w:lang w:val="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rsid w:val="00AD7CC7"/>
    <w:rPr>
      <w:rFonts w:ascii="Times New Roman" w:eastAsia="PMingLiU" w:hAnsi="Times New Roman" w:cs="Times New Roman"/>
      <w:lang w:val="en-AU"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HorizontalShadedBlue">
    <w:name w:val="Table Horizontal Shaded Blue"/>
    <w:basedOn w:val="TableNormal"/>
    <w:rsid w:val="00AD7CC7"/>
    <w:rPr>
      <w:rFonts w:ascii="Arial" w:eastAsia="Times New Roman" w:hAnsi="Arial" w:cs="Times New Roman"/>
      <w:sz w:val="20"/>
      <w:szCs w:val="20"/>
      <w:lang w:val="en-AU" w:eastAsia="en-AU"/>
    </w:rPr>
    <w:tblPr>
      <w:tblInd w:w="0" w:type="nil"/>
      <w:tblBorders>
        <w:top w:val="single" w:sz="4" w:space="0" w:color="6773B6"/>
        <w:bottom w:val="single" w:sz="4" w:space="0" w:color="6773B6"/>
        <w:insideH w:val="single" w:sz="4" w:space="0" w:color="6773B6"/>
        <w:insideV w:val="single" w:sz="4" w:space="0" w:color="6773B6"/>
      </w:tblBorders>
      <w:tblCellMar>
        <w:bottom w:w="57" w:type="dxa"/>
        <w:right w:w="57" w:type="dxa"/>
      </w:tblCellMar>
    </w:tblPr>
    <w:tblStylePr w:type="firstRow">
      <w:rPr>
        <w:b w:val="0"/>
        <w:color w:val="FFFFFF"/>
      </w:rPr>
      <w:tblPr/>
      <w:tcPr>
        <w:tcBorders>
          <w:insideV w:val="single" w:sz="4" w:space="0" w:color="FFFFFF"/>
        </w:tcBorders>
        <w:shd w:val="clear" w:color="auto" w:fill="6773B6"/>
      </w:tcPr>
    </w:tblStylePr>
  </w:style>
  <w:style w:type="table" w:customStyle="1" w:styleId="TableGrid10">
    <w:name w:val="Table Grid1"/>
    <w:basedOn w:val="TableNormal"/>
    <w:rsid w:val="00AD7CC7"/>
    <w:rPr>
      <w:rFonts w:ascii="Times New Roman" w:eastAsia="PMingLiU" w:hAnsi="Times New Roman" w:cs="Times New Roman"/>
      <w:lang w:val="en-AU"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MTableFillGreen">
    <w:name w:val="B&amp;M Table Fill (Green)"/>
    <w:basedOn w:val="TableNormal"/>
    <w:uiPriority w:val="99"/>
    <w:rsid w:val="00AD7CC7"/>
    <w:rPr>
      <w:rFonts w:ascii="Times New Roman" w:eastAsia="PMingLiU" w:hAnsi="Times New Roman" w:cs="Times New Roman"/>
      <w:sz w:val="20"/>
      <w:szCs w:val="20"/>
      <w:lang w:val="en-AU" w:eastAsia="en-AU"/>
    </w:rPr>
    <w:tblPr>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shd w:val="clear" w:color="auto" w:fill="F2F2F2" w:themeFill="background1" w:themeFillShade="F2"/>
    </w:tcPr>
    <w:tblStylePr w:type="firstRow">
      <w:pPr>
        <w:jc w:val="left"/>
      </w:pPr>
      <w:rPr>
        <w:rFonts w:ascii="Times New Roman" w:hAnsi="Times New Roman" w:cs="Times New Roman" w:hint="default"/>
        <w:color w:val="FFFFFF" w:themeColor="background1"/>
      </w:rPr>
      <w:tblPr/>
      <w:tcPr>
        <w:shd w:val="clear" w:color="auto" w:fill="7459A2" w:themeFill="accent4"/>
      </w:tcPr>
    </w:tblStylePr>
    <w:tblStylePr w:type="lastRow">
      <w:rPr>
        <w:rFonts w:ascii="Times New Roman" w:hAnsi="Times New Roman" w:cs="Times New Roman" w:hint="default"/>
      </w:rPr>
      <w:tblPr/>
      <w:tcPr>
        <w:tcBorders>
          <w:bottom w:val="single" w:sz="8" w:space="0" w:color="7459A2" w:themeColor="accent4"/>
        </w:tcBorders>
        <w:shd w:val="clear" w:color="auto" w:fill="F2F2F2" w:themeFill="background1" w:themeFillShade="F2"/>
      </w:tcPr>
    </w:tblStylePr>
  </w:style>
  <w:style w:type="table" w:customStyle="1" w:styleId="BMTableFillBurgundy">
    <w:name w:val="B&amp;M Table Fill (Burgundy)"/>
    <w:basedOn w:val="TableNormal"/>
    <w:uiPriority w:val="99"/>
    <w:rsid w:val="00AD7CC7"/>
    <w:rPr>
      <w:rFonts w:ascii="Times New Roman" w:eastAsia="PMingLiU" w:hAnsi="Times New Roman" w:cs="Times New Roman"/>
      <w:sz w:val="20"/>
      <w:szCs w:val="20"/>
      <w:lang w:val="en-AU" w:eastAsia="en-AU"/>
    </w:rPr>
    <w:tblPr>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Pr>
    <w:tblStylePr w:type="firstRow">
      <w:pPr>
        <w:jc w:val="left"/>
      </w:pPr>
      <w:rPr>
        <w:rFonts w:ascii="Times New Roman" w:hAnsi="Times New Roman" w:cs="Times New Roman" w:hint="default"/>
        <w:b w:val="0"/>
        <w:color w:val="FFFFFF"/>
      </w:rPr>
      <w:tblPr/>
      <w:tcPr>
        <w:tcBorders>
          <w:bottom w:val="nil"/>
        </w:tcBorders>
        <w:shd w:val="clear" w:color="auto" w:fill="3A6F91" w:themeFill="accent1"/>
      </w:tcPr>
    </w:tblStylePr>
    <w:tblStylePr w:type="lastRow">
      <w:rPr>
        <w:rFonts w:ascii="Times New Roman" w:hAnsi="Times New Roman" w:cs="Times New Roman" w:hint="default"/>
      </w:rPr>
      <w:tblPr/>
      <w:tcPr>
        <w:tcBorders>
          <w:bottom w:val="single" w:sz="8" w:space="0" w:color="3A6F91" w:themeColor="accent1"/>
        </w:tcBorders>
        <w:shd w:val="clear" w:color="auto" w:fill="F2F2F2" w:themeFill="background1" w:themeFillShade="F2"/>
      </w:tcPr>
    </w:tblStylePr>
  </w:style>
  <w:style w:type="table" w:customStyle="1" w:styleId="CoverTable">
    <w:name w:val="CoverTable"/>
    <w:basedOn w:val="TableNormal"/>
    <w:uiPriority w:val="99"/>
    <w:rsid w:val="00AD7CC7"/>
    <w:rPr>
      <w:rFonts w:ascii="Times New Roman" w:eastAsia="PMingLiU"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BClause2">
    <w:name w:val="B&amp;B Clause 2"/>
    <w:basedOn w:val="BBHeading2"/>
    <w:rsid w:val="00AD7CC7"/>
    <w:pPr>
      <w:keepNext w:val="0"/>
    </w:pPr>
    <w:rPr>
      <w:b w:val="0"/>
    </w:rPr>
  </w:style>
  <w:style w:type="paragraph" w:customStyle="1" w:styleId="BBHeading3">
    <w:name w:val="B&amp;B Heading 3"/>
    <w:basedOn w:val="BBHeading2"/>
    <w:next w:val="BBBodyTextIndent3"/>
    <w:rsid w:val="00AD7CC7"/>
    <w:pPr>
      <w:numPr>
        <w:ilvl w:val="2"/>
      </w:numPr>
      <w:tabs>
        <w:tab w:val="num" w:pos="1622"/>
      </w:tabs>
      <w:ind w:left="1622"/>
      <w:outlineLvl w:val="2"/>
    </w:pPr>
  </w:style>
  <w:style w:type="paragraph" w:customStyle="1" w:styleId="BBClause3">
    <w:name w:val="B&amp;B Clause 3"/>
    <w:basedOn w:val="BBHeading3"/>
    <w:rsid w:val="00AD7CC7"/>
    <w:pPr>
      <w:keepNext w:val="0"/>
    </w:pPr>
    <w:rPr>
      <w:b w:val="0"/>
    </w:rPr>
  </w:style>
  <w:style w:type="paragraph" w:customStyle="1" w:styleId="BBSchedule1">
    <w:name w:val="B&amp;B Schedule 1"/>
    <w:basedOn w:val="BBScheduleHeading1"/>
    <w:rsid w:val="00AD7CC7"/>
    <w:pPr>
      <w:keepNext w:val="0"/>
      <w:spacing w:before="0"/>
    </w:pPr>
    <w:rPr>
      <w:b w:val="0"/>
    </w:rPr>
  </w:style>
  <w:style w:type="paragraph" w:customStyle="1" w:styleId="BBSchedule2">
    <w:name w:val="B&amp;B Schedule 2"/>
    <w:basedOn w:val="BBScheduleHeading2"/>
    <w:rsid w:val="00AD7CC7"/>
    <w:pPr>
      <w:keepNext w:val="0"/>
      <w:spacing w:before="0"/>
    </w:pPr>
    <w:rPr>
      <w:b w:val="0"/>
    </w:rPr>
  </w:style>
  <w:style w:type="paragraph" w:customStyle="1" w:styleId="BBHeading4">
    <w:name w:val="B&amp;B Heading 4"/>
    <w:basedOn w:val="BBHeading3"/>
    <w:next w:val="BBBodyTextIndent4"/>
    <w:rsid w:val="00AD7CC7"/>
    <w:pPr>
      <w:numPr>
        <w:ilvl w:val="3"/>
      </w:numPr>
      <w:tabs>
        <w:tab w:val="num" w:pos="1895"/>
      </w:tabs>
      <w:outlineLvl w:val="3"/>
    </w:pPr>
  </w:style>
  <w:style w:type="paragraph" w:customStyle="1" w:styleId="BBClause4">
    <w:name w:val="B&amp;B Clause 4"/>
    <w:basedOn w:val="BBHeading4"/>
    <w:rsid w:val="00AD7CC7"/>
    <w:pPr>
      <w:keepNext w:val="0"/>
    </w:pPr>
    <w:rPr>
      <w:b w:val="0"/>
    </w:rPr>
  </w:style>
  <w:style w:type="paragraph" w:customStyle="1" w:styleId="BBHeading5">
    <w:name w:val="B&amp;B Heading 5"/>
    <w:basedOn w:val="BBHeading4"/>
    <w:next w:val="BBBodyTextIndent5"/>
    <w:rsid w:val="00AD7CC7"/>
    <w:pPr>
      <w:numPr>
        <w:ilvl w:val="4"/>
      </w:numPr>
      <w:tabs>
        <w:tab w:val="clear" w:pos="1787"/>
      </w:tabs>
      <w:ind w:left="2699"/>
      <w:outlineLvl w:val="4"/>
    </w:pPr>
  </w:style>
  <w:style w:type="paragraph" w:customStyle="1" w:styleId="BBClause5">
    <w:name w:val="B&amp;B Clause 5"/>
    <w:basedOn w:val="BBHeading5"/>
    <w:rsid w:val="00AD7CC7"/>
    <w:pPr>
      <w:keepNext w:val="0"/>
    </w:pPr>
    <w:rPr>
      <w:b w:val="0"/>
    </w:rPr>
  </w:style>
  <w:style w:type="paragraph" w:customStyle="1" w:styleId="BBHeading6">
    <w:name w:val="B&amp;B Heading 6"/>
    <w:basedOn w:val="BBHeading5"/>
    <w:next w:val="BBBodyTextIndent6"/>
    <w:rsid w:val="00AD7CC7"/>
    <w:pPr>
      <w:numPr>
        <w:ilvl w:val="5"/>
      </w:numPr>
      <w:tabs>
        <w:tab w:val="left" w:pos="3238"/>
      </w:tabs>
      <w:outlineLvl w:val="5"/>
    </w:pPr>
  </w:style>
  <w:style w:type="paragraph" w:customStyle="1" w:styleId="BBClause6">
    <w:name w:val="B&amp;B Clause 6"/>
    <w:basedOn w:val="BBHeading6"/>
    <w:rsid w:val="00AD7CC7"/>
    <w:pPr>
      <w:keepNext w:val="0"/>
    </w:pPr>
    <w:rPr>
      <w:b w:val="0"/>
    </w:rPr>
  </w:style>
  <w:style w:type="paragraph" w:customStyle="1" w:styleId="BBHeading7">
    <w:name w:val="B&amp;B Heading 7"/>
    <w:basedOn w:val="BBHeading6"/>
    <w:next w:val="BBBodyTextIndent7"/>
    <w:rsid w:val="00AD7CC7"/>
    <w:pPr>
      <w:numPr>
        <w:ilvl w:val="6"/>
      </w:numPr>
      <w:tabs>
        <w:tab w:val="left" w:pos="5398"/>
      </w:tabs>
      <w:outlineLvl w:val="6"/>
    </w:pPr>
  </w:style>
  <w:style w:type="paragraph" w:customStyle="1" w:styleId="BBClause7">
    <w:name w:val="B&amp;B Clause 7"/>
    <w:basedOn w:val="BBHeading7"/>
    <w:rsid w:val="00AD7CC7"/>
    <w:pPr>
      <w:keepNext w:val="0"/>
    </w:pPr>
    <w:rPr>
      <w:b w:val="0"/>
    </w:rPr>
  </w:style>
  <w:style w:type="paragraph" w:customStyle="1" w:styleId="BBHeading8">
    <w:name w:val="B&amp;B Heading 8"/>
    <w:basedOn w:val="BBHeading7"/>
    <w:next w:val="BBBodyTextIndent8"/>
    <w:rsid w:val="00AD7CC7"/>
    <w:pPr>
      <w:numPr>
        <w:ilvl w:val="7"/>
      </w:numPr>
      <w:tabs>
        <w:tab w:val="clear" w:pos="3238"/>
        <w:tab w:val="clear" w:pos="5398"/>
        <w:tab w:val="left" w:pos="3907"/>
      </w:tabs>
      <w:ind w:left="4582" w:hanging="675"/>
      <w:outlineLvl w:val="7"/>
    </w:pPr>
  </w:style>
  <w:style w:type="paragraph" w:customStyle="1" w:styleId="BBClause8">
    <w:name w:val="B&amp;B Clause 8"/>
    <w:basedOn w:val="BBHeading8"/>
    <w:rsid w:val="00AD7CC7"/>
    <w:pPr>
      <w:keepNext w:val="0"/>
    </w:pPr>
    <w:rPr>
      <w:b w:val="0"/>
    </w:rPr>
  </w:style>
  <w:style w:type="paragraph" w:customStyle="1" w:styleId="BBHeading9">
    <w:name w:val="B&amp;B Heading 9"/>
    <w:basedOn w:val="BBHeading8"/>
    <w:next w:val="BBBodyTextIndent9"/>
    <w:rsid w:val="00AD7CC7"/>
    <w:pPr>
      <w:numPr>
        <w:ilvl w:val="8"/>
      </w:numPr>
      <w:tabs>
        <w:tab w:val="left" w:pos="6838"/>
      </w:tabs>
      <w:outlineLvl w:val="8"/>
    </w:pPr>
  </w:style>
  <w:style w:type="paragraph" w:customStyle="1" w:styleId="BBClause9">
    <w:name w:val="B&amp;B Clause 9"/>
    <w:basedOn w:val="BBHeading9"/>
    <w:rsid w:val="00AD7CC7"/>
    <w:pPr>
      <w:keepNext w:val="0"/>
    </w:pPr>
    <w:rPr>
      <w:b w:val="0"/>
    </w:rPr>
  </w:style>
  <w:style w:type="numbering" w:customStyle="1" w:styleId="BMListNumbers">
    <w:name w:val="B&amp;M List Numbers"/>
    <w:uiPriority w:val="99"/>
    <w:rsid w:val="00AD7CC7"/>
    <w:pPr>
      <w:numPr>
        <w:numId w:val="7"/>
      </w:numPr>
    </w:pPr>
  </w:style>
  <w:style w:type="numbering" w:customStyle="1" w:styleId="BMDefinitions">
    <w:name w:val="B&amp;M Definitions"/>
    <w:uiPriority w:val="99"/>
    <w:rsid w:val="00AD7CC7"/>
    <w:pPr>
      <w:numPr>
        <w:numId w:val="13"/>
      </w:numPr>
    </w:pPr>
  </w:style>
  <w:style w:type="numbering" w:customStyle="1" w:styleId="BMSchedules">
    <w:name w:val="B&amp;M Schedules"/>
    <w:uiPriority w:val="99"/>
    <w:rsid w:val="00AD7CC7"/>
    <w:pPr>
      <w:numPr>
        <w:numId w:val="27"/>
      </w:numPr>
    </w:pPr>
  </w:style>
  <w:style w:type="numbering" w:styleId="111111">
    <w:name w:val="Outline List 2"/>
    <w:basedOn w:val="NoList"/>
    <w:semiHidden/>
    <w:unhideWhenUsed/>
    <w:rsid w:val="00AD7CC7"/>
    <w:pPr>
      <w:numPr>
        <w:numId w:val="28"/>
      </w:numPr>
    </w:pPr>
  </w:style>
  <w:style w:type="numbering" w:customStyle="1" w:styleId="BMIndents">
    <w:name w:val="B&amp;M Indents"/>
    <w:uiPriority w:val="99"/>
    <w:rsid w:val="00AD7CC7"/>
    <w:pPr>
      <w:numPr>
        <w:numId w:val="29"/>
      </w:numPr>
    </w:pPr>
  </w:style>
  <w:style w:type="numbering" w:customStyle="1" w:styleId="BMHeadings">
    <w:name w:val="B&amp;M Headings"/>
    <w:uiPriority w:val="99"/>
    <w:rsid w:val="00AD7CC7"/>
    <w:pPr>
      <w:numPr>
        <w:numId w:val="30"/>
      </w:numPr>
    </w:pPr>
  </w:style>
  <w:style w:type="numbering" w:styleId="1ai">
    <w:name w:val="Outline List 1"/>
    <w:basedOn w:val="NoList"/>
    <w:semiHidden/>
    <w:unhideWhenUsed/>
    <w:rsid w:val="00AD7CC7"/>
    <w:pPr>
      <w:numPr>
        <w:numId w:val="31"/>
      </w:numPr>
    </w:pPr>
  </w:style>
  <w:style w:type="numbering" w:styleId="ArticleSection">
    <w:name w:val="Outline List 3"/>
    <w:basedOn w:val="NoList"/>
    <w:semiHidden/>
    <w:unhideWhenUsed/>
    <w:rsid w:val="00AD7CC7"/>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260664">
      <w:bodyDiv w:val="1"/>
      <w:marLeft w:val="0"/>
      <w:marRight w:val="0"/>
      <w:marTop w:val="0"/>
      <w:marBottom w:val="0"/>
      <w:divBdr>
        <w:top w:val="none" w:sz="0" w:space="0" w:color="auto"/>
        <w:left w:val="none" w:sz="0" w:space="0" w:color="auto"/>
        <w:bottom w:val="none" w:sz="0" w:space="0" w:color="auto"/>
        <w:right w:val="none" w:sz="0" w:space="0" w:color="auto"/>
      </w:divBdr>
    </w:div>
    <w:div w:id="116489427">
      <w:bodyDiv w:val="1"/>
      <w:marLeft w:val="0"/>
      <w:marRight w:val="0"/>
      <w:marTop w:val="0"/>
      <w:marBottom w:val="0"/>
      <w:divBdr>
        <w:top w:val="none" w:sz="0" w:space="0" w:color="auto"/>
        <w:left w:val="none" w:sz="0" w:space="0" w:color="auto"/>
        <w:bottom w:val="none" w:sz="0" w:space="0" w:color="auto"/>
        <w:right w:val="none" w:sz="0" w:space="0" w:color="auto"/>
      </w:divBdr>
    </w:div>
    <w:div w:id="310136638">
      <w:bodyDiv w:val="1"/>
      <w:marLeft w:val="0"/>
      <w:marRight w:val="0"/>
      <w:marTop w:val="0"/>
      <w:marBottom w:val="0"/>
      <w:divBdr>
        <w:top w:val="none" w:sz="0" w:space="0" w:color="auto"/>
        <w:left w:val="none" w:sz="0" w:space="0" w:color="auto"/>
        <w:bottom w:val="none" w:sz="0" w:space="0" w:color="auto"/>
        <w:right w:val="none" w:sz="0" w:space="0" w:color="auto"/>
      </w:divBdr>
    </w:div>
    <w:div w:id="372194927">
      <w:bodyDiv w:val="1"/>
      <w:marLeft w:val="0"/>
      <w:marRight w:val="0"/>
      <w:marTop w:val="0"/>
      <w:marBottom w:val="0"/>
      <w:divBdr>
        <w:top w:val="none" w:sz="0" w:space="0" w:color="auto"/>
        <w:left w:val="none" w:sz="0" w:space="0" w:color="auto"/>
        <w:bottom w:val="none" w:sz="0" w:space="0" w:color="auto"/>
        <w:right w:val="none" w:sz="0" w:space="0" w:color="auto"/>
      </w:divBdr>
    </w:div>
    <w:div w:id="662273351">
      <w:bodyDiv w:val="1"/>
      <w:marLeft w:val="0"/>
      <w:marRight w:val="0"/>
      <w:marTop w:val="0"/>
      <w:marBottom w:val="0"/>
      <w:divBdr>
        <w:top w:val="none" w:sz="0" w:space="0" w:color="auto"/>
        <w:left w:val="none" w:sz="0" w:space="0" w:color="auto"/>
        <w:bottom w:val="none" w:sz="0" w:space="0" w:color="auto"/>
        <w:right w:val="none" w:sz="0" w:space="0" w:color="auto"/>
      </w:divBdr>
    </w:div>
    <w:div w:id="770048180">
      <w:bodyDiv w:val="1"/>
      <w:marLeft w:val="0"/>
      <w:marRight w:val="0"/>
      <w:marTop w:val="0"/>
      <w:marBottom w:val="0"/>
      <w:divBdr>
        <w:top w:val="none" w:sz="0" w:space="0" w:color="auto"/>
        <w:left w:val="none" w:sz="0" w:space="0" w:color="auto"/>
        <w:bottom w:val="none" w:sz="0" w:space="0" w:color="auto"/>
        <w:right w:val="none" w:sz="0" w:space="0" w:color="auto"/>
      </w:divBdr>
    </w:div>
    <w:div w:id="903182454">
      <w:bodyDiv w:val="1"/>
      <w:marLeft w:val="0"/>
      <w:marRight w:val="0"/>
      <w:marTop w:val="0"/>
      <w:marBottom w:val="0"/>
      <w:divBdr>
        <w:top w:val="none" w:sz="0" w:space="0" w:color="auto"/>
        <w:left w:val="none" w:sz="0" w:space="0" w:color="auto"/>
        <w:bottom w:val="none" w:sz="0" w:space="0" w:color="auto"/>
        <w:right w:val="none" w:sz="0" w:space="0" w:color="auto"/>
      </w:divBdr>
    </w:div>
    <w:div w:id="920988958">
      <w:bodyDiv w:val="1"/>
      <w:marLeft w:val="0"/>
      <w:marRight w:val="0"/>
      <w:marTop w:val="0"/>
      <w:marBottom w:val="0"/>
      <w:divBdr>
        <w:top w:val="none" w:sz="0" w:space="0" w:color="auto"/>
        <w:left w:val="none" w:sz="0" w:space="0" w:color="auto"/>
        <w:bottom w:val="none" w:sz="0" w:space="0" w:color="auto"/>
        <w:right w:val="none" w:sz="0" w:space="0" w:color="auto"/>
      </w:divBdr>
    </w:div>
    <w:div w:id="949897453">
      <w:bodyDiv w:val="1"/>
      <w:marLeft w:val="0"/>
      <w:marRight w:val="0"/>
      <w:marTop w:val="0"/>
      <w:marBottom w:val="0"/>
      <w:divBdr>
        <w:top w:val="none" w:sz="0" w:space="0" w:color="auto"/>
        <w:left w:val="none" w:sz="0" w:space="0" w:color="auto"/>
        <w:bottom w:val="none" w:sz="0" w:space="0" w:color="auto"/>
        <w:right w:val="none" w:sz="0" w:space="0" w:color="auto"/>
      </w:divBdr>
    </w:div>
    <w:div w:id="1050226636">
      <w:bodyDiv w:val="1"/>
      <w:marLeft w:val="0"/>
      <w:marRight w:val="0"/>
      <w:marTop w:val="0"/>
      <w:marBottom w:val="0"/>
      <w:divBdr>
        <w:top w:val="none" w:sz="0" w:space="0" w:color="auto"/>
        <w:left w:val="none" w:sz="0" w:space="0" w:color="auto"/>
        <w:bottom w:val="none" w:sz="0" w:space="0" w:color="auto"/>
        <w:right w:val="none" w:sz="0" w:space="0" w:color="auto"/>
      </w:divBdr>
    </w:div>
    <w:div w:id="1173299283">
      <w:bodyDiv w:val="1"/>
      <w:marLeft w:val="0"/>
      <w:marRight w:val="0"/>
      <w:marTop w:val="0"/>
      <w:marBottom w:val="0"/>
      <w:divBdr>
        <w:top w:val="none" w:sz="0" w:space="0" w:color="auto"/>
        <w:left w:val="none" w:sz="0" w:space="0" w:color="auto"/>
        <w:bottom w:val="none" w:sz="0" w:space="0" w:color="auto"/>
        <w:right w:val="none" w:sz="0" w:space="0" w:color="auto"/>
      </w:divBdr>
    </w:div>
    <w:div w:id="1175345564">
      <w:bodyDiv w:val="1"/>
      <w:marLeft w:val="0"/>
      <w:marRight w:val="0"/>
      <w:marTop w:val="0"/>
      <w:marBottom w:val="0"/>
      <w:divBdr>
        <w:top w:val="none" w:sz="0" w:space="0" w:color="auto"/>
        <w:left w:val="none" w:sz="0" w:space="0" w:color="auto"/>
        <w:bottom w:val="none" w:sz="0" w:space="0" w:color="auto"/>
        <w:right w:val="none" w:sz="0" w:space="0" w:color="auto"/>
      </w:divBdr>
    </w:div>
    <w:div w:id="1211771582">
      <w:bodyDiv w:val="1"/>
      <w:marLeft w:val="0"/>
      <w:marRight w:val="0"/>
      <w:marTop w:val="0"/>
      <w:marBottom w:val="0"/>
      <w:divBdr>
        <w:top w:val="none" w:sz="0" w:space="0" w:color="auto"/>
        <w:left w:val="none" w:sz="0" w:space="0" w:color="auto"/>
        <w:bottom w:val="none" w:sz="0" w:space="0" w:color="auto"/>
        <w:right w:val="none" w:sz="0" w:space="0" w:color="auto"/>
      </w:divBdr>
    </w:div>
    <w:div w:id="1437557333">
      <w:bodyDiv w:val="1"/>
      <w:marLeft w:val="0"/>
      <w:marRight w:val="0"/>
      <w:marTop w:val="0"/>
      <w:marBottom w:val="0"/>
      <w:divBdr>
        <w:top w:val="none" w:sz="0" w:space="0" w:color="auto"/>
        <w:left w:val="none" w:sz="0" w:space="0" w:color="auto"/>
        <w:bottom w:val="none" w:sz="0" w:space="0" w:color="auto"/>
        <w:right w:val="none" w:sz="0" w:space="0" w:color="auto"/>
      </w:divBdr>
    </w:div>
    <w:div w:id="1442727462">
      <w:bodyDiv w:val="1"/>
      <w:marLeft w:val="0"/>
      <w:marRight w:val="0"/>
      <w:marTop w:val="0"/>
      <w:marBottom w:val="0"/>
      <w:divBdr>
        <w:top w:val="none" w:sz="0" w:space="0" w:color="auto"/>
        <w:left w:val="none" w:sz="0" w:space="0" w:color="auto"/>
        <w:bottom w:val="none" w:sz="0" w:space="0" w:color="auto"/>
        <w:right w:val="none" w:sz="0" w:space="0" w:color="auto"/>
      </w:divBdr>
    </w:div>
    <w:div w:id="1491210765">
      <w:bodyDiv w:val="1"/>
      <w:marLeft w:val="0"/>
      <w:marRight w:val="0"/>
      <w:marTop w:val="0"/>
      <w:marBottom w:val="0"/>
      <w:divBdr>
        <w:top w:val="none" w:sz="0" w:space="0" w:color="auto"/>
        <w:left w:val="none" w:sz="0" w:space="0" w:color="auto"/>
        <w:bottom w:val="none" w:sz="0" w:space="0" w:color="auto"/>
        <w:right w:val="none" w:sz="0" w:space="0" w:color="auto"/>
      </w:divBdr>
    </w:div>
    <w:div w:id="1538081924">
      <w:bodyDiv w:val="1"/>
      <w:marLeft w:val="0"/>
      <w:marRight w:val="0"/>
      <w:marTop w:val="0"/>
      <w:marBottom w:val="0"/>
      <w:divBdr>
        <w:top w:val="none" w:sz="0" w:space="0" w:color="auto"/>
        <w:left w:val="none" w:sz="0" w:space="0" w:color="auto"/>
        <w:bottom w:val="none" w:sz="0" w:space="0" w:color="auto"/>
        <w:right w:val="none" w:sz="0" w:space="0" w:color="auto"/>
      </w:divBdr>
    </w:div>
    <w:div w:id="1565683095">
      <w:bodyDiv w:val="1"/>
      <w:marLeft w:val="0"/>
      <w:marRight w:val="0"/>
      <w:marTop w:val="0"/>
      <w:marBottom w:val="0"/>
      <w:divBdr>
        <w:top w:val="none" w:sz="0" w:space="0" w:color="auto"/>
        <w:left w:val="none" w:sz="0" w:space="0" w:color="auto"/>
        <w:bottom w:val="none" w:sz="0" w:space="0" w:color="auto"/>
        <w:right w:val="none" w:sz="0" w:space="0" w:color="auto"/>
      </w:divBdr>
    </w:div>
    <w:div w:id="1595892745">
      <w:bodyDiv w:val="1"/>
      <w:marLeft w:val="0"/>
      <w:marRight w:val="0"/>
      <w:marTop w:val="0"/>
      <w:marBottom w:val="0"/>
      <w:divBdr>
        <w:top w:val="none" w:sz="0" w:space="0" w:color="auto"/>
        <w:left w:val="none" w:sz="0" w:space="0" w:color="auto"/>
        <w:bottom w:val="none" w:sz="0" w:space="0" w:color="auto"/>
        <w:right w:val="none" w:sz="0" w:space="0" w:color="auto"/>
      </w:divBdr>
    </w:div>
    <w:div w:id="1622372745">
      <w:bodyDiv w:val="1"/>
      <w:marLeft w:val="0"/>
      <w:marRight w:val="0"/>
      <w:marTop w:val="0"/>
      <w:marBottom w:val="0"/>
      <w:divBdr>
        <w:top w:val="none" w:sz="0" w:space="0" w:color="auto"/>
        <w:left w:val="none" w:sz="0" w:space="0" w:color="auto"/>
        <w:bottom w:val="none" w:sz="0" w:space="0" w:color="auto"/>
        <w:right w:val="none" w:sz="0" w:space="0" w:color="auto"/>
      </w:divBdr>
    </w:div>
    <w:div w:id="1778213550">
      <w:bodyDiv w:val="1"/>
      <w:marLeft w:val="0"/>
      <w:marRight w:val="0"/>
      <w:marTop w:val="0"/>
      <w:marBottom w:val="0"/>
      <w:divBdr>
        <w:top w:val="none" w:sz="0" w:space="0" w:color="auto"/>
        <w:left w:val="none" w:sz="0" w:space="0" w:color="auto"/>
        <w:bottom w:val="none" w:sz="0" w:space="0" w:color="auto"/>
        <w:right w:val="none" w:sz="0" w:space="0" w:color="auto"/>
      </w:divBdr>
    </w:div>
    <w:div w:id="1800760141">
      <w:bodyDiv w:val="1"/>
      <w:marLeft w:val="0"/>
      <w:marRight w:val="0"/>
      <w:marTop w:val="0"/>
      <w:marBottom w:val="0"/>
      <w:divBdr>
        <w:top w:val="none" w:sz="0" w:space="0" w:color="auto"/>
        <w:left w:val="none" w:sz="0" w:space="0" w:color="auto"/>
        <w:bottom w:val="none" w:sz="0" w:space="0" w:color="auto"/>
        <w:right w:val="none" w:sz="0" w:space="0" w:color="auto"/>
      </w:divBdr>
    </w:div>
    <w:div w:id="1886914598">
      <w:bodyDiv w:val="1"/>
      <w:marLeft w:val="0"/>
      <w:marRight w:val="0"/>
      <w:marTop w:val="0"/>
      <w:marBottom w:val="0"/>
      <w:divBdr>
        <w:top w:val="none" w:sz="0" w:space="0" w:color="auto"/>
        <w:left w:val="none" w:sz="0" w:space="0" w:color="auto"/>
        <w:bottom w:val="none" w:sz="0" w:space="0" w:color="auto"/>
        <w:right w:val="none" w:sz="0" w:space="0" w:color="auto"/>
      </w:divBdr>
    </w:div>
    <w:div w:id="1924997008">
      <w:bodyDiv w:val="1"/>
      <w:marLeft w:val="0"/>
      <w:marRight w:val="0"/>
      <w:marTop w:val="0"/>
      <w:marBottom w:val="0"/>
      <w:divBdr>
        <w:top w:val="none" w:sz="0" w:space="0" w:color="auto"/>
        <w:left w:val="none" w:sz="0" w:space="0" w:color="auto"/>
        <w:bottom w:val="none" w:sz="0" w:space="0" w:color="auto"/>
        <w:right w:val="none" w:sz="0" w:space="0" w:color="auto"/>
      </w:divBdr>
    </w:div>
    <w:div w:id="1993942773">
      <w:bodyDiv w:val="1"/>
      <w:marLeft w:val="0"/>
      <w:marRight w:val="0"/>
      <w:marTop w:val="0"/>
      <w:marBottom w:val="0"/>
      <w:divBdr>
        <w:top w:val="none" w:sz="0" w:space="0" w:color="auto"/>
        <w:left w:val="none" w:sz="0" w:space="0" w:color="auto"/>
        <w:bottom w:val="none" w:sz="0" w:space="0" w:color="auto"/>
        <w:right w:val="none" w:sz="0" w:space="0" w:color="auto"/>
      </w:divBdr>
    </w:div>
    <w:div w:id="2091656581">
      <w:bodyDiv w:val="1"/>
      <w:marLeft w:val="0"/>
      <w:marRight w:val="0"/>
      <w:marTop w:val="0"/>
      <w:marBottom w:val="0"/>
      <w:divBdr>
        <w:top w:val="none" w:sz="0" w:space="0" w:color="auto"/>
        <w:left w:val="none" w:sz="0" w:space="0" w:color="auto"/>
        <w:bottom w:val="none" w:sz="0" w:space="0" w:color="auto"/>
        <w:right w:val="none" w:sz="0" w:space="0" w:color="auto"/>
      </w:divBdr>
    </w:div>
    <w:div w:id="2097896141">
      <w:bodyDiv w:val="1"/>
      <w:marLeft w:val="0"/>
      <w:marRight w:val="0"/>
      <w:marTop w:val="0"/>
      <w:marBottom w:val="0"/>
      <w:divBdr>
        <w:top w:val="none" w:sz="0" w:space="0" w:color="auto"/>
        <w:left w:val="none" w:sz="0" w:space="0" w:color="auto"/>
        <w:bottom w:val="none" w:sz="0" w:space="0" w:color="auto"/>
        <w:right w:val="none" w:sz="0" w:space="0" w:color="auto"/>
      </w:divBdr>
    </w:div>
    <w:div w:id="2123332660">
      <w:bodyDiv w:val="1"/>
      <w:marLeft w:val="0"/>
      <w:marRight w:val="0"/>
      <w:marTop w:val="0"/>
      <w:marBottom w:val="0"/>
      <w:divBdr>
        <w:top w:val="none" w:sz="0" w:space="0" w:color="auto"/>
        <w:left w:val="none" w:sz="0" w:space="0" w:color="auto"/>
        <w:bottom w:val="none" w:sz="0" w:space="0" w:color="auto"/>
        <w:right w:val="none" w:sz="0" w:space="0" w:color="auto"/>
      </w:divBdr>
    </w:div>
    <w:div w:id="212449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4C brand colours">
      <a:dk1>
        <a:srgbClr val="FFFFFF"/>
      </a:dk1>
      <a:lt1>
        <a:srgbClr val="FFFFFF"/>
      </a:lt1>
      <a:dk2>
        <a:srgbClr val="1B2A3C"/>
      </a:dk2>
      <a:lt2>
        <a:srgbClr val="3A6F91"/>
      </a:lt2>
      <a:accent1>
        <a:srgbClr val="3A6F91"/>
      </a:accent1>
      <a:accent2>
        <a:srgbClr val="F28F40"/>
      </a:accent2>
      <a:accent3>
        <a:srgbClr val="5B9BD4"/>
      </a:accent3>
      <a:accent4>
        <a:srgbClr val="7459A2"/>
      </a:accent4>
      <a:accent5>
        <a:srgbClr val="3C4557"/>
      </a:accent5>
      <a:accent6>
        <a:srgbClr val="3A6F91"/>
      </a:accent6>
      <a:hlink>
        <a:srgbClr val="3A6F91"/>
      </a:hlink>
      <a:folHlink>
        <a:srgbClr val="F28F4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1981</Words>
  <Characters>11294</Characters>
  <Application>Microsoft Office Word</Application>
  <DocSecurity>0</DocSecurity>
  <Lines>94</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Linder</dc:creator>
  <cp:lastModifiedBy>Jessica Skytte</cp:lastModifiedBy>
  <cp:revision>11</cp:revision>
  <cp:lastPrinted>1899-12-31T23:00:00Z</cp:lastPrinted>
  <dcterms:created xsi:type="dcterms:W3CDTF">2023-06-01T15:51:00Z</dcterms:created>
  <dcterms:modified xsi:type="dcterms:W3CDTF">2024-05-14T19:53:00Z</dcterms:modified>
</cp:coreProperties>
</file>